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A3416" w:rsidP="002F641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Дела №</w:t>
      </w:r>
      <w:r w:rsidR="001A4B7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5-</w:t>
      </w:r>
      <w:r w:rsidR="00376818">
        <w:rPr>
          <w:rFonts w:ascii="Times New Roman" w:hAnsi="Times New Roman" w:cs="Times New Roman"/>
          <w:sz w:val="26"/>
          <w:szCs w:val="26"/>
        </w:rPr>
        <w:t>203</w:t>
      </w:r>
      <w:r w:rsidRPr="004C4C1E" w:rsidR="002F641F">
        <w:rPr>
          <w:rFonts w:ascii="Times New Roman" w:hAnsi="Times New Roman" w:cs="Times New Roman"/>
          <w:sz w:val="26"/>
          <w:szCs w:val="26"/>
        </w:rPr>
        <w:t>-170</w:t>
      </w:r>
      <w:r w:rsidR="001A4B76">
        <w:rPr>
          <w:rFonts w:ascii="Times New Roman" w:hAnsi="Times New Roman" w:cs="Times New Roman"/>
          <w:sz w:val="26"/>
          <w:szCs w:val="26"/>
        </w:rPr>
        <w:t>1</w:t>
      </w:r>
      <w:r w:rsidRPr="004C4C1E" w:rsidR="002F641F">
        <w:rPr>
          <w:rFonts w:ascii="Times New Roman" w:hAnsi="Times New Roman" w:cs="Times New Roman"/>
          <w:sz w:val="26"/>
          <w:szCs w:val="26"/>
        </w:rPr>
        <w:t>/20</w:t>
      </w:r>
      <w:r w:rsidR="00D22578">
        <w:rPr>
          <w:rFonts w:ascii="Times New Roman" w:hAnsi="Times New Roman" w:cs="Times New Roman"/>
          <w:sz w:val="26"/>
          <w:szCs w:val="26"/>
        </w:rPr>
        <w:t>2</w:t>
      </w:r>
      <w:r w:rsidR="0095098D">
        <w:rPr>
          <w:rFonts w:ascii="Times New Roman" w:hAnsi="Times New Roman" w:cs="Times New Roman"/>
          <w:sz w:val="26"/>
          <w:szCs w:val="26"/>
        </w:rPr>
        <w:t>6</w:t>
      </w:r>
    </w:p>
    <w:p w:rsidR="00085671" w:rsidRPr="00BC080B" w:rsidP="0008567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C080B">
        <w:rPr>
          <w:rFonts w:ascii="Times New Roman" w:hAnsi="Times New Roman" w:cs="Times New Roman"/>
          <w:sz w:val="26"/>
          <w:szCs w:val="26"/>
        </w:rPr>
        <w:t>УИД 86</w:t>
      </w:r>
      <w:r w:rsidRPr="00BC080B">
        <w:rPr>
          <w:rFonts w:ascii="Times New Roman" w:hAnsi="Times New Roman" w:cs="Times New Roman"/>
          <w:sz w:val="26"/>
          <w:szCs w:val="26"/>
          <w:lang w:val="en-US"/>
        </w:rPr>
        <w:t>MS</w:t>
      </w:r>
      <w:r w:rsidR="001A4B76">
        <w:rPr>
          <w:rFonts w:ascii="Times New Roman" w:hAnsi="Times New Roman" w:cs="Times New Roman"/>
          <w:sz w:val="26"/>
          <w:szCs w:val="26"/>
        </w:rPr>
        <w:t>0017</w:t>
      </w:r>
      <w:r w:rsidRPr="00BC080B">
        <w:rPr>
          <w:rFonts w:ascii="Times New Roman" w:hAnsi="Times New Roman" w:cs="Times New Roman"/>
          <w:sz w:val="26"/>
          <w:szCs w:val="26"/>
        </w:rPr>
        <w:t>-01-202</w:t>
      </w:r>
      <w:r w:rsidR="0095098D">
        <w:rPr>
          <w:rFonts w:ascii="Times New Roman" w:hAnsi="Times New Roman" w:cs="Times New Roman"/>
          <w:sz w:val="26"/>
          <w:szCs w:val="26"/>
        </w:rPr>
        <w:t>6</w:t>
      </w:r>
      <w:r w:rsidRPr="00BC080B">
        <w:rPr>
          <w:rFonts w:ascii="Times New Roman" w:hAnsi="Times New Roman" w:cs="Times New Roman"/>
          <w:sz w:val="26"/>
          <w:szCs w:val="26"/>
        </w:rPr>
        <w:t>-00</w:t>
      </w:r>
      <w:r w:rsidR="0095098D">
        <w:rPr>
          <w:rFonts w:ascii="Times New Roman" w:hAnsi="Times New Roman" w:cs="Times New Roman"/>
          <w:sz w:val="26"/>
          <w:szCs w:val="26"/>
        </w:rPr>
        <w:t>0</w:t>
      </w:r>
      <w:r w:rsidR="00376818">
        <w:rPr>
          <w:rFonts w:ascii="Times New Roman" w:hAnsi="Times New Roman" w:cs="Times New Roman"/>
          <w:sz w:val="26"/>
          <w:szCs w:val="26"/>
        </w:rPr>
        <w:t>862</w:t>
      </w:r>
      <w:r w:rsidR="003D4A7D">
        <w:rPr>
          <w:rFonts w:ascii="Times New Roman" w:hAnsi="Times New Roman" w:cs="Times New Roman"/>
          <w:sz w:val="26"/>
          <w:szCs w:val="26"/>
        </w:rPr>
        <w:t>-</w:t>
      </w:r>
      <w:r w:rsidR="00376818">
        <w:rPr>
          <w:rFonts w:ascii="Times New Roman" w:hAnsi="Times New Roman" w:cs="Times New Roman"/>
          <w:sz w:val="26"/>
          <w:szCs w:val="26"/>
        </w:rPr>
        <w:t>31</w:t>
      </w:r>
      <w:r w:rsidR="003D4A7D">
        <w:rPr>
          <w:rFonts w:ascii="Times New Roman" w:hAnsi="Times New Roman" w:cs="Times New Roman"/>
          <w:sz w:val="26"/>
          <w:szCs w:val="26"/>
        </w:rPr>
        <w:t xml:space="preserve"> </w:t>
      </w:r>
      <w:r w:rsidR="00AA2C84">
        <w:rPr>
          <w:rFonts w:ascii="Times New Roman" w:hAnsi="Times New Roman" w:cs="Times New Roman"/>
          <w:sz w:val="26"/>
          <w:szCs w:val="26"/>
        </w:rPr>
        <w:t xml:space="preserve"> </w:t>
      </w:r>
      <w:r w:rsidR="0032318F">
        <w:rPr>
          <w:rFonts w:ascii="Times New Roman" w:hAnsi="Times New Roman" w:cs="Times New Roman"/>
          <w:sz w:val="26"/>
          <w:szCs w:val="26"/>
        </w:rPr>
        <w:t xml:space="preserve"> </w:t>
      </w:r>
      <w:r w:rsidR="00056EA9">
        <w:rPr>
          <w:rFonts w:ascii="Times New Roman" w:hAnsi="Times New Roman" w:cs="Times New Roman"/>
          <w:sz w:val="26"/>
          <w:szCs w:val="26"/>
        </w:rPr>
        <w:t xml:space="preserve"> </w:t>
      </w:r>
      <w:r w:rsidR="00A614AC">
        <w:rPr>
          <w:rFonts w:ascii="Times New Roman" w:hAnsi="Times New Roman" w:cs="Times New Roman"/>
          <w:sz w:val="26"/>
          <w:szCs w:val="26"/>
        </w:rPr>
        <w:t xml:space="preserve"> </w:t>
      </w:r>
      <w:r w:rsidR="006C1EC3">
        <w:rPr>
          <w:rFonts w:ascii="Times New Roman" w:hAnsi="Times New Roman" w:cs="Times New Roman"/>
          <w:sz w:val="26"/>
          <w:szCs w:val="26"/>
        </w:rPr>
        <w:t xml:space="preserve"> </w:t>
      </w:r>
      <w:r w:rsidR="00004A9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BC080B">
        <w:rPr>
          <w:rFonts w:ascii="Times New Roman" w:hAnsi="Times New Roman" w:cs="Times New Roman"/>
          <w:sz w:val="26"/>
          <w:szCs w:val="26"/>
        </w:rPr>
        <w:t xml:space="preserve">    </w:t>
      </w:r>
    </w:p>
    <w:p w:rsidR="00085671" w:rsidRPr="004C4C1E" w:rsidP="002F641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C2AC8" w:rsidRPr="004C4C1E" w:rsidP="002F641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C4C1E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3C2AC8" w:rsidRPr="004C4C1E" w:rsidP="002F641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C4C1E">
        <w:rPr>
          <w:rFonts w:ascii="Times New Roman" w:hAnsi="Times New Roman" w:cs="Times New Roman"/>
          <w:sz w:val="26"/>
          <w:szCs w:val="26"/>
        </w:rPr>
        <w:t>п</w:t>
      </w:r>
      <w:r w:rsidRPr="004C4C1E">
        <w:rPr>
          <w:rFonts w:ascii="Times New Roman" w:hAnsi="Times New Roman" w:cs="Times New Roman"/>
          <w:sz w:val="26"/>
          <w:szCs w:val="26"/>
        </w:rPr>
        <w:t xml:space="preserve">о </w:t>
      </w:r>
      <w:r w:rsidRPr="004C4C1E">
        <w:rPr>
          <w:rFonts w:ascii="Times New Roman" w:hAnsi="Times New Roman" w:cs="Times New Roman"/>
          <w:sz w:val="26"/>
          <w:szCs w:val="26"/>
        </w:rPr>
        <w:t xml:space="preserve">делу об административном правонарушении </w:t>
      </w:r>
    </w:p>
    <w:p w:rsidR="005A798C" w:rsidRPr="004C4C1E" w:rsidP="002F641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C2AC8" w:rsidRPr="004C4C1E" w:rsidP="002F641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C4C1E">
        <w:rPr>
          <w:rFonts w:ascii="Times New Roman" w:hAnsi="Times New Roman" w:cs="Times New Roman"/>
          <w:sz w:val="26"/>
          <w:szCs w:val="26"/>
        </w:rPr>
        <w:t>г</w:t>
      </w:r>
      <w:r w:rsidRPr="004C4C1E" w:rsidR="00647CA7">
        <w:rPr>
          <w:rFonts w:ascii="Times New Roman" w:hAnsi="Times New Roman" w:cs="Times New Roman"/>
          <w:sz w:val="26"/>
          <w:szCs w:val="26"/>
        </w:rPr>
        <w:t>ород</w:t>
      </w:r>
      <w:r w:rsidRPr="004C4C1E">
        <w:rPr>
          <w:rFonts w:ascii="Times New Roman" w:hAnsi="Times New Roman" w:cs="Times New Roman"/>
          <w:sz w:val="26"/>
          <w:szCs w:val="26"/>
        </w:rPr>
        <w:t xml:space="preserve"> Когалым</w:t>
      </w:r>
      <w:r w:rsidRPr="004C4C1E" w:rsidR="005A798C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</w:t>
      </w:r>
      <w:r w:rsidR="00085671">
        <w:rPr>
          <w:rFonts w:ascii="Times New Roman" w:hAnsi="Times New Roman" w:cs="Times New Roman"/>
          <w:sz w:val="26"/>
          <w:szCs w:val="26"/>
        </w:rPr>
        <w:t xml:space="preserve">  </w:t>
      </w:r>
      <w:r w:rsidR="00656A30">
        <w:rPr>
          <w:rFonts w:ascii="Times New Roman" w:hAnsi="Times New Roman" w:cs="Times New Roman"/>
          <w:sz w:val="26"/>
          <w:szCs w:val="26"/>
        </w:rPr>
        <w:t xml:space="preserve"> </w:t>
      </w:r>
      <w:r w:rsidR="0095098D">
        <w:rPr>
          <w:rFonts w:ascii="Times New Roman" w:hAnsi="Times New Roman" w:cs="Times New Roman"/>
          <w:sz w:val="26"/>
          <w:szCs w:val="26"/>
        </w:rPr>
        <w:t xml:space="preserve">         </w:t>
      </w:r>
      <w:r w:rsidR="00376818">
        <w:rPr>
          <w:rFonts w:ascii="Times New Roman" w:hAnsi="Times New Roman" w:cs="Times New Roman"/>
          <w:sz w:val="26"/>
          <w:szCs w:val="26"/>
        </w:rPr>
        <w:t>04 июня</w:t>
      </w:r>
      <w:r w:rsidR="00AA2C84">
        <w:rPr>
          <w:rFonts w:ascii="Times New Roman" w:hAnsi="Times New Roman" w:cs="Times New Roman"/>
          <w:sz w:val="26"/>
          <w:szCs w:val="26"/>
        </w:rPr>
        <w:t xml:space="preserve"> </w:t>
      </w:r>
      <w:r w:rsidR="00056EA9">
        <w:rPr>
          <w:rFonts w:ascii="Times New Roman" w:hAnsi="Times New Roman" w:cs="Times New Roman"/>
          <w:sz w:val="26"/>
          <w:szCs w:val="26"/>
        </w:rPr>
        <w:t>202</w:t>
      </w:r>
      <w:r w:rsidR="0095098D">
        <w:rPr>
          <w:rFonts w:ascii="Times New Roman" w:hAnsi="Times New Roman" w:cs="Times New Roman"/>
          <w:sz w:val="26"/>
          <w:szCs w:val="26"/>
        </w:rPr>
        <w:t>6</w:t>
      </w:r>
      <w:r w:rsidR="00085671">
        <w:rPr>
          <w:rFonts w:ascii="Times New Roman" w:hAnsi="Times New Roman" w:cs="Times New Roman"/>
          <w:sz w:val="26"/>
          <w:szCs w:val="26"/>
        </w:rPr>
        <w:t xml:space="preserve"> </w:t>
      </w:r>
      <w:r w:rsidRPr="004C4C1E">
        <w:rPr>
          <w:rFonts w:ascii="Times New Roman" w:hAnsi="Times New Roman" w:cs="Times New Roman"/>
          <w:sz w:val="26"/>
          <w:szCs w:val="26"/>
        </w:rPr>
        <w:t>года</w:t>
      </w:r>
      <w:r w:rsidRPr="004C4C1E" w:rsidR="005A798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A798C" w:rsidRPr="004C4C1E" w:rsidP="002F641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4D615A" w:rsidRPr="004C4C1E" w:rsidP="004D615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</w:t>
      </w:r>
      <w:r w:rsidRPr="004C4C1E" w:rsidR="003C2AC8">
        <w:rPr>
          <w:rFonts w:ascii="Times New Roman" w:hAnsi="Times New Roman" w:cs="Times New Roman"/>
          <w:sz w:val="26"/>
          <w:szCs w:val="26"/>
        </w:rPr>
        <w:t>ир</w:t>
      </w:r>
      <w:r w:rsidRPr="004C4C1E" w:rsidR="0079244B">
        <w:rPr>
          <w:rFonts w:ascii="Times New Roman" w:hAnsi="Times New Roman" w:cs="Times New Roman"/>
          <w:sz w:val="26"/>
          <w:szCs w:val="26"/>
        </w:rPr>
        <w:t xml:space="preserve">овой судья </w:t>
      </w:r>
      <w:r w:rsidR="0032318F">
        <w:rPr>
          <w:rFonts w:ascii="Times New Roman" w:hAnsi="Times New Roman" w:cs="Times New Roman"/>
          <w:sz w:val="26"/>
          <w:szCs w:val="26"/>
        </w:rPr>
        <w:t xml:space="preserve">судебного участка № </w:t>
      </w:r>
      <w:r w:rsidR="00B14CAF">
        <w:rPr>
          <w:rFonts w:ascii="Times New Roman" w:hAnsi="Times New Roman" w:cs="Times New Roman"/>
          <w:sz w:val="26"/>
          <w:szCs w:val="26"/>
        </w:rPr>
        <w:t>1</w:t>
      </w:r>
      <w:r w:rsidRPr="004C4C1E" w:rsidR="003C2AC8">
        <w:rPr>
          <w:rFonts w:ascii="Times New Roman" w:hAnsi="Times New Roman" w:cs="Times New Roman"/>
          <w:sz w:val="26"/>
          <w:szCs w:val="26"/>
        </w:rPr>
        <w:t xml:space="preserve"> Когалымского судебного района Ханты</w:t>
      </w:r>
      <w:r w:rsidRPr="004C4C1E" w:rsidR="002F641F">
        <w:rPr>
          <w:rFonts w:ascii="Times New Roman" w:hAnsi="Times New Roman" w:cs="Times New Roman"/>
          <w:sz w:val="26"/>
          <w:szCs w:val="26"/>
        </w:rPr>
        <w:t xml:space="preserve">-Мансийского автономного округа – </w:t>
      </w:r>
      <w:r w:rsidRPr="004C4C1E" w:rsidR="003C2AC8">
        <w:rPr>
          <w:rFonts w:ascii="Times New Roman" w:hAnsi="Times New Roman" w:cs="Times New Roman"/>
          <w:sz w:val="26"/>
          <w:szCs w:val="26"/>
        </w:rPr>
        <w:t xml:space="preserve">Югры </w:t>
      </w:r>
      <w:r w:rsidR="00B14CAF">
        <w:rPr>
          <w:rFonts w:ascii="Times New Roman" w:hAnsi="Times New Roman" w:cs="Times New Roman"/>
          <w:sz w:val="26"/>
          <w:szCs w:val="26"/>
        </w:rPr>
        <w:t>Олькова Н.В</w:t>
      </w:r>
      <w:r w:rsidR="0032318F">
        <w:rPr>
          <w:rFonts w:ascii="Times New Roman" w:hAnsi="Times New Roman" w:cs="Times New Roman"/>
          <w:sz w:val="26"/>
          <w:szCs w:val="26"/>
        </w:rPr>
        <w:t xml:space="preserve">. </w:t>
      </w:r>
      <w:r w:rsidRPr="004C4C1E" w:rsidR="0079244B">
        <w:rPr>
          <w:rFonts w:ascii="Times New Roman" w:hAnsi="Times New Roman" w:cs="Times New Roman"/>
          <w:sz w:val="26"/>
          <w:szCs w:val="26"/>
        </w:rPr>
        <w:t>(</w:t>
      </w:r>
      <w:r w:rsidRPr="004C4C1E" w:rsidR="003C2AC8">
        <w:rPr>
          <w:rFonts w:ascii="Times New Roman" w:hAnsi="Times New Roman" w:cs="Times New Roman"/>
          <w:sz w:val="26"/>
          <w:szCs w:val="26"/>
        </w:rPr>
        <w:t>628486</w:t>
      </w:r>
      <w:r w:rsidRPr="004C4C1E" w:rsidR="00C577A0">
        <w:rPr>
          <w:rFonts w:ascii="Times New Roman" w:hAnsi="Times New Roman" w:cs="Times New Roman"/>
          <w:sz w:val="26"/>
          <w:szCs w:val="26"/>
        </w:rPr>
        <w:t>,</w:t>
      </w:r>
      <w:r w:rsidR="00D22578">
        <w:rPr>
          <w:rFonts w:ascii="Times New Roman" w:hAnsi="Times New Roman" w:cs="Times New Roman"/>
          <w:sz w:val="26"/>
          <w:szCs w:val="26"/>
        </w:rPr>
        <w:t xml:space="preserve"> </w:t>
      </w:r>
      <w:r w:rsidRPr="004C4C1E" w:rsidR="00DB53F4">
        <w:rPr>
          <w:rFonts w:ascii="Times New Roman" w:hAnsi="Times New Roman" w:cs="Times New Roman"/>
          <w:sz w:val="26"/>
          <w:szCs w:val="26"/>
        </w:rPr>
        <w:t>Ханты-Мансийский автономный округ – Югра</w:t>
      </w:r>
      <w:r w:rsidRPr="004C4C1E" w:rsidR="00CB0170">
        <w:rPr>
          <w:rFonts w:ascii="Times New Roman" w:hAnsi="Times New Roman" w:cs="Times New Roman"/>
          <w:sz w:val="26"/>
          <w:szCs w:val="26"/>
        </w:rPr>
        <w:t xml:space="preserve">, </w:t>
      </w:r>
      <w:r w:rsidRPr="004C4C1E" w:rsidR="00352768">
        <w:rPr>
          <w:rFonts w:ascii="Times New Roman" w:hAnsi="Times New Roman" w:cs="Times New Roman"/>
          <w:sz w:val="26"/>
          <w:szCs w:val="26"/>
        </w:rPr>
        <w:t>г. Когалым</w:t>
      </w:r>
      <w:r w:rsidRPr="004C4C1E" w:rsidR="00C577A0">
        <w:rPr>
          <w:rFonts w:ascii="Times New Roman" w:hAnsi="Times New Roman" w:cs="Times New Roman"/>
          <w:sz w:val="26"/>
          <w:szCs w:val="26"/>
        </w:rPr>
        <w:t>,</w:t>
      </w:r>
      <w:r w:rsidRPr="004C4C1E" w:rsidR="00352768">
        <w:rPr>
          <w:rFonts w:ascii="Times New Roman" w:hAnsi="Times New Roman" w:cs="Times New Roman"/>
          <w:sz w:val="26"/>
          <w:szCs w:val="26"/>
        </w:rPr>
        <w:t xml:space="preserve"> ул. Мира</w:t>
      </w:r>
      <w:r w:rsidRPr="004C4C1E" w:rsidR="00C577A0">
        <w:rPr>
          <w:rFonts w:ascii="Times New Roman" w:hAnsi="Times New Roman" w:cs="Times New Roman"/>
          <w:sz w:val="26"/>
          <w:szCs w:val="26"/>
        </w:rPr>
        <w:t>,</w:t>
      </w:r>
      <w:r w:rsidRPr="004C4C1E" w:rsidR="00352768">
        <w:rPr>
          <w:rFonts w:ascii="Times New Roman" w:hAnsi="Times New Roman" w:cs="Times New Roman"/>
          <w:sz w:val="26"/>
          <w:szCs w:val="26"/>
        </w:rPr>
        <w:t xml:space="preserve"> д. 24),</w:t>
      </w:r>
    </w:p>
    <w:p w:rsidR="006A2A9D" w:rsidRPr="004C4C1E" w:rsidP="004D615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C4C1E">
        <w:rPr>
          <w:rFonts w:ascii="Times New Roman" w:hAnsi="Times New Roman" w:cs="Times New Roman"/>
          <w:sz w:val="26"/>
          <w:szCs w:val="26"/>
        </w:rPr>
        <w:t>рассмотрев дел</w:t>
      </w:r>
      <w:r w:rsidRPr="004C4C1E" w:rsidR="00900E37">
        <w:rPr>
          <w:rFonts w:ascii="Times New Roman" w:hAnsi="Times New Roman" w:cs="Times New Roman"/>
          <w:sz w:val="26"/>
          <w:szCs w:val="26"/>
        </w:rPr>
        <w:t>о</w:t>
      </w:r>
      <w:r w:rsidRPr="004C4C1E">
        <w:rPr>
          <w:rFonts w:ascii="Times New Roman" w:hAnsi="Times New Roman" w:cs="Times New Roman"/>
          <w:sz w:val="26"/>
          <w:szCs w:val="26"/>
        </w:rPr>
        <w:t xml:space="preserve"> об административном правонарушении в отношении </w:t>
      </w:r>
      <w:r w:rsidR="000B020A">
        <w:rPr>
          <w:rFonts w:ascii="Times New Roman" w:hAnsi="Times New Roman" w:cs="Times New Roman"/>
          <w:sz w:val="26"/>
          <w:szCs w:val="26"/>
        </w:rPr>
        <w:t>Джаббарова Вагифа Джаббар оглы</w:t>
      </w:r>
      <w:r w:rsidR="001941FB">
        <w:rPr>
          <w:rFonts w:ascii="Times New Roman" w:hAnsi="Times New Roman" w:cs="Times New Roman"/>
          <w:sz w:val="26"/>
          <w:szCs w:val="26"/>
        </w:rPr>
        <w:t xml:space="preserve"> *</w:t>
      </w:r>
      <w:r w:rsidRPr="003D4A7D" w:rsidR="003D4A7D">
        <w:rPr>
          <w:rFonts w:ascii="Times New Roman" w:hAnsi="Times New Roman" w:cs="Times New Roman"/>
          <w:sz w:val="26"/>
          <w:szCs w:val="26"/>
        </w:rPr>
        <w:t>работающего в</w:t>
      </w:r>
      <w:r w:rsidR="003D4A7D">
        <w:rPr>
          <w:rFonts w:ascii="Times New Roman" w:hAnsi="Times New Roman" w:cs="Times New Roman"/>
          <w:sz w:val="26"/>
          <w:szCs w:val="26"/>
        </w:rPr>
        <w:t xml:space="preserve"> </w:t>
      </w:r>
      <w:r w:rsidR="000B020A">
        <w:rPr>
          <w:rFonts w:ascii="Times New Roman" w:hAnsi="Times New Roman" w:cs="Times New Roman"/>
          <w:sz w:val="26"/>
          <w:szCs w:val="26"/>
        </w:rPr>
        <w:t>обществе с ограниченной ответственностью</w:t>
      </w:r>
      <w:r w:rsidR="001B0CC0">
        <w:rPr>
          <w:rFonts w:ascii="Times New Roman" w:hAnsi="Times New Roman" w:cs="Times New Roman"/>
          <w:sz w:val="26"/>
          <w:szCs w:val="26"/>
        </w:rPr>
        <w:t xml:space="preserve"> «</w:t>
      </w:r>
      <w:r w:rsidR="000B020A">
        <w:rPr>
          <w:rFonts w:ascii="Times New Roman" w:hAnsi="Times New Roman" w:cs="Times New Roman"/>
          <w:sz w:val="26"/>
          <w:szCs w:val="26"/>
        </w:rPr>
        <w:t>Медвежонок</w:t>
      </w:r>
      <w:r w:rsidR="001B0CC0">
        <w:rPr>
          <w:rFonts w:ascii="Times New Roman" w:hAnsi="Times New Roman" w:cs="Times New Roman"/>
          <w:sz w:val="26"/>
          <w:szCs w:val="26"/>
        </w:rPr>
        <w:t>»</w:t>
      </w:r>
      <w:r w:rsidR="004E5946">
        <w:rPr>
          <w:rFonts w:ascii="Times New Roman" w:hAnsi="Times New Roman" w:cs="Times New Roman"/>
          <w:sz w:val="26"/>
          <w:szCs w:val="26"/>
        </w:rPr>
        <w:t xml:space="preserve"> (</w:t>
      </w:r>
      <w:r w:rsidR="000B020A">
        <w:rPr>
          <w:rFonts w:ascii="Times New Roman" w:hAnsi="Times New Roman" w:cs="Times New Roman"/>
          <w:sz w:val="26"/>
          <w:szCs w:val="26"/>
        </w:rPr>
        <w:t>ООО</w:t>
      </w:r>
      <w:r w:rsidR="004E5946">
        <w:rPr>
          <w:rFonts w:ascii="Times New Roman" w:hAnsi="Times New Roman" w:cs="Times New Roman"/>
          <w:sz w:val="26"/>
          <w:szCs w:val="26"/>
        </w:rPr>
        <w:t xml:space="preserve"> «</w:t>
      </w:r>
      <w:r w:rsidR="000B020A">
        <w:rPr>
          <w:rFonts w:ascii="Times New Roman" w:hAnsi="Times New Roman" w:cs="Times New Roman"/>
          <w:sz w:val="26"/>
          <w:szCs w:val="26"/>
        </w:rPr>
        <w:t>Медвежонок</w:t>
      </w:r>
      <w:r w:rsidR="004E5946">
        <w:rPr>
          <w:rFonts w:ascii="Times New Roman" w:hAnsi="Times New Roman" w:cs="Times New Roman"/>
          <w:sz w:val="26"/>
          <w:szCs w:val="26"/>
        </w:rPr>
        <w:t>»)</w:t>
      </w:r>
      <w:r w:rsidR="001B0CC0">
        <w:rPr>
          <w:rFonts w:ascii="Times New Roman" w:hAnsi="Times New Roman" w:cs="Times New Roman"/>
          <w:sz w:val="26"/>
          <w:szCs w:val="26"/>
        </w:rPr>
        <w:t xml:space="preserve"> </w:t>
      </w:r>
      <w:r w:rsidR="000B020A">
        <w:rPr>
          <w:rFonts w:ascii="Times New Roman" w:hAnsi="Times New Roman" w:cs="Times New Roman"/>
          <w:sz w:val="26"/>
          <w:szCs w:val="26"/>
        </w:rPr>
        <w:t>директором</w:t>
      </w:r>
      <w:r w:rsidRPr="003D4A7D" w:rsidR="003D4A7D">
        <w:rPr>
          <w:rFonts w:ascii="Times New Roman" w:hAnsi="Times New Roman" w:cs="Times New Roman"/>
          <w:sz w:val="26"/>
          <w:szCs w:val="26"/>
        </w:rPr>
        <w:t xml:space="preserve">, </w:t>
      </w:r>
      <w:r w:rsidR="001941FB">
        <w:rPr>
          <w:rFonts w:ascii="Times New Roman" w:hAnsi="Times New Roman" w:cs="Times New Roman"/>
          <w:sz w:val="26"/>
          <w:szCs w:val="26"/>
        </w:rPr>
        <w:t>*</w:t>
      </w:r>
      <w:r w:rsidRPr="004C4C1E" w:rsidR="0079244B">
        <w:rPr>
          <w:rFonts w:ascii="Times New Roman" w:hAnsi="Times New Roman" w:cs="Times New Roman"/>
          <w:sz w:val="26"/>
          <w:szCs w:val="26"/>
        </w:rPr>
        <w:t xml:space="preserve"> </w:t>
      </w:r>
      <w:r w:rsidRPr="004C4C1E">
        <w:rPr>
          <w:rFonts w:ascii="Times New Roman" w:hAnsi="Times New Roman" w:cs="Times New Roman"/>
          <w:color w:val="000000"/>
          <w:sz w:val="26"/>
          <w:szCs w:val="26"/>
        </w:rPr>
        <w:t>привлекаемо</w:t>
      </w:r>
      <w:r w:rsidRPr="004C4C1E" w:rsidR="00AE640C">
        <w:rPr>
          <w:rFonts w:ascii="Times New Roman" w:hAnsi="Times New Roman" w:cs="Times New Roman"/>
          <w:color w:val="000000"/>
          <w:sz w:val="26"/>
          <w:szCs w:val="26"/>
        </w:rPr>
        <w:t>го</w:t>
      </w:r>
      <w:r w:rsidRPr="004C4C1E">
        <w:rPr>
          <w:rFonts w:ascii="Times New Roman" w:hAnsi="Times New Roman" w:cs="Times New Roman"/>
          <w:color w:val="000000"/>
          <w:sz w:val="26"/>
          <w:szCs w:val="26"/>
        </w:rPr>
        <w:t xml:space="preserve"> к адми</w:t>
      </w:r>
      <w:r w:rsidRPr="004C4C1E" w:rsidR="009D06E6">
        <w:rPr>
          <w:rFonts w:ascii="Times New Roman" w:hAnsi="Times New Roman" w:cs="Times New Roman"/>
          <w:color w:val="000000"/>
          <w:sz w:val="26"/>
          <w:szCs w:val="26"/>
        </w:rPr>
        <w:t>нистративной ответственности по</w:t>
      </w:r>
      <w:r w:rsidRPr="004C4C1E" w:rsidR="003C2AC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4C4C1E">
        <w:rPr>
          <w:rFonts w:ascii="Times New Roman" w:hAnsi="Times New Roman" w:cs="Times New Roman"/>
          <w:color w:val="000000"/>
          <w:sz w:val="26"/>
          <w:szCs w:val="26"/>
        </w:rPr>
        <w:t>ст. 15.</w:t>
      </w:r>
      <w:r w:rsidRPr="004C4C1E" w:rsidR="009D06E6">
        <w:rPr>
          <w:rFonts w:ascii="Times New Roman" w:hAnsi="Times New Roman" w:cs="Times New Roman"/>
          <w:color w:val="000000"/>
          <w:sz w:val="26"/>
          <w:szCs w:val="26"/>
        </w:rPr>
        <w:t>5</w:t>
      </w:r>
      <w:r w:rsidRPr="004C4C1E">
        <w:rPr>
          <w:rFonts w:ascii="Times New Roman" w:hAnsi="Times New Roman" w:cs="Times New Roman"/>
          <w:color w:val="000000"/>
          <w:sz w:val="26"/>
          <w:szCs w:val="26"/>
        </w:rPr>
        <w:t xml:space="preserve"> КоАП РФ</w:t>
      </w:r>
      <w:r w:rsidRPr="004C4C1E" w:rsidR="005A798C">
        <w:rPr>
          <w:rFonts w:ascii="Times New Roman" w:hAnsi="Times New Roman" w:cs="Times New Roman"/>
          <w:color w:val="000000"/>
          <w:sz w:val="26"/>
          <w:szCs w:val="26"/>
        </w:rPr>
        <w:t>,</w:t>
      </w:r>
    </w:p>
    <w:p w:rsidR="00EB65EA" w:rsidRPr="004C4C1E" w:rsidP="002F641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1737F0" w:rsidRPr="004C4C1E" w:rsidP="002F641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C4C1E">
        <w:rPr>
          <w:rFonts w:ascii="Times New Roman" w:hAnsi="Times New Roman" w:cs="Times New Roman"/>
          <w:sz w:val="26"/>
          <w:szCs w:val="26"/>
        </w:rPr>
        <w:t>УСТАНОВИЛ:</w:t>
      </w:r>
    </w:p>
    <w:p w:rsidR="00E03AB4" w:rsidRPr="004C4C1E" w:rsidP="002F641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52BF4" w:rsidP="009509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Джаббаров В.Д.о.</w:t>
      </w:r>
      <w:r w:rsidRPr="004C4C1E" w:rsidR="00E03AB4">
        <w:rPr>
          <w:rFonts w:ascii="Times New Roman" w:hAnsi="Times New Roman" w:cs="Times New Roman"/>
          <w:sz w:val="26"/>
          <w:szCs w:val="26"/>
        </w:rPr>
        <w:t xml:space="preserve">, являясь </w:t>
      </w:r>
      <w:r w:rsidR="00BE3B08">
        <w:rPr>
          <w:rFonts w:ascii="Times New Roman" w:hAnsi="Times New Roman" w:cs="Times New Roman"/>
          <w:sz w:val="26"/>
          <w:szCs w:val="26"/>
        </w:rPr>
        <w:t>директором</w:t>
      </w:r>
      <w:r w:rsidRPr="004C4C1E" w:rsidR="00BE5A22">
        <w:rPr>
          <w:rFonts w:ascii="Times New Roman" w:hAnsi="Times New Roman" w:cs="Times New Roman"/>
          <w:sz w:val="26"/>
          <w:szCs w:val="26"/>
        </w:rPr>
        <w:t xml:space="preserve"> </w:t>
      </w:r>
      <w:r w:rsidRPr="00BE3B08" w:rsidR="00BE3B08">
        <w:rPr>
          <w:rFonts w:ascii="Times New Roman" w:hAnsi="Times New Roman" w:cs="Times New Roman"/>
          <w:sz w:val="26"/>
          <w:szCs w:val="26"/>
        </w:rPr>
        <w:t>ООО «Медвежонок»</w:t>
      </w:r>
      <w:r w:rsidRPr="004C4C1E" w:rsidR="006D63F0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Pr="004C4C1E" w:rsidR="00FD0F90">
        <w:rPr>
          <w:rFonts w:ascii="Times New Roman" w:hAnsi="Times New Roman" w:cs="Times New Roman"/>
          <w:sz w:val="26"/>
          <w:szCs w:val="26"/>
        </w:rPr>
        <w:t>действующ</w:t>
      </w:r>
      <w:r w:rsidRPr="004C4C1E" w:rsidR="00AE640C">
        <w:rPr>
          <w:rFonts w:ascii="Times New Roman" w:hAnsi="Times New Roman" w:cs="Times New Roman"/>
          <w:sz w:val="26"/>
          <w:szCs w:val="26"/>
        </w:rPr>
        <w:t>ий</w:t>
      </w:r>
      <w:r w:rsidRPr="004C4C1E" w:rsidR="00FD0F90">
        <w:rPr>
          <w:rFonts w:ascii="Times New Roman" w:hAnsi="Times New Roman" w:cs="Times New Roman"/>
          <w:sz w:val="26"/>
          <w:szCs w:val="26"/>
        </w:rPr>
        <w:t xml:space="preserve"> от имени юридического лица, что подтверждается выпиской из Единого государственного реестра юридических лиц, </w:t>
      </w:r>
      <w:r w:rsidRPr="0087191D">
        <w:rPr>
          <w:rFonts w:ascii="Times New Roman" w:hAnsi="Times New Roman" w:cs="Times New Roman"/>
          <w:sz w:val="26"/>
          <w:szCs w:val="26"/>
        </w:rPr>
        <w:t xml:space="preserve">до 24.00 часов </w:t>
      </w:r>
      <w:r w:rsidR="00376818">
        <w:rPr>
          <w:rFonts w:ascii="Times New Roman" w:hAnsi="Times New Roman" w:cs="Times New Roman"/>
          <w:sz w:val="26"/>
          <w:szCs w:val="26"/>
        </w:rPr>
        <w:t>27.10.2025</w:t>
      </w:r>
      <w:r w:rsidRPr="0087191D">
        <w:rPr>
          <w:rFonts w:ascii="Times New Roman" w:hAnsi="Times New Roman" w:cs="Times New Roman"/>
          <w:sz w:val="26"/>
          <w:szCs w:val="26"/>
        </w:rPr>
        <w:t xml:space="preserve"> не исполнил, установленную пунктом 7 статьи 431 Налогового Кодекса Российской Федерации обязанность по представлению расчета по страховым взносам за </w:t>
      </w:r>
      <w:r w:rsidR="00376818">
        <w:rPr>
          <w:rFonts w:ascii="Times New Roman" w:hAnsi="Times New Roman" w:cs="Times New Roman"/>
          <w:sz w:val="26"/>
          <w:szCs w:val="26"/>
        </w:rPr>
        <w:t>9 месяцев 2025 года</w:t>
      </w:r>
      <w:r w:rsidRPr="0087191D">
        <w:rPr>
          <w:rFonts w:ascii="Times New Roman" w:hAnsi="Times New Roman" w:cs="Times New Roman"/>
          <w:sz w:val="26"/>
          <w:szCs w:val="26"/>
        </w:rPr>
        <w:t xml:space="preserve">. Согласно пункту 2 статьи 423 Кодекса отчетным периодом по страховым взносам признается первый квартал, полугодие, девять месяцев календарного года. Согласно пункту 7 статьи 431 Кодекса налогоплательщики представляют расчет по страховым взносам и производят уплату страховых взносов не позднее </w:t>
      </w:r>
      <w:r w:rsidR="00B14CAF">
        <w:rPr>
          <w:rFonts w:ascii="Times New Roman" w:hAnsi="Times New Roman" w:cs="Times New Roman"/>
          <w:sz w:val="26"/>
          <w:szCs w:val="26"/>
        </w:rPr>
        <w:t>25</w:t>
      </w:r>
      <w:r w:rsidRPr="0087191D">
        <w:rPr>
          <w:rFonts w:ascii="Times New Roman" w:hAnsi="Times New Roman" w:cs="Times New Roman"/>
          <w:sz w:val="26"/>
          <w:szCs w:val="26"/>
        </w:rPr>
        <w:t xml:space="preserve">-гo числа месяца, следующего за расчетным (отчетным) периодом. Срок представления расчета по страховым взносам за </w:t>
      </w:r>
      <w:r w:rsidR="00376818">
        <w:rPr>
          <w:rFonts w:ascii="Times New Roman" w:hAnsi="Times New Roman" w:cs="Times New Roman"/>
          <w:sz w:val="26"/>
          <w:szCs w:val="26"/>
        </w:rPr>
        <w:t>9 месяцев 2025 года</w:t>
      </w:r>
      <w:r w:rsidRPr="0087191D">
        <w:rPr>
          <w:rFonts w:ascii="Times New Roman" w:hAnsi="Times New Roman" w:cs="Times New Roman"/>
          <w:sz w:val="26"/>
          <w:szCs w:val="26"/>
        </w:rPr>
        <w:t xml:space="preserve"> – </w:t>
      </w:r>
      <w:r w:rsidR="00376818">
        <w:rPr>
          <w:rFonts w:ascii="Times New Roman" w:hAnsi="Times New Roman" w:cs="Times New Roman"/>
          <w:sz w:val="26"/>
          <w:szCs w:val="26"/>
        </w:rPr>
        <w:t>27.10.2025</w:t>
      </w:r>
      <w:r w:rsidRPr="0087191D">
        <w:rPr>
          <w:rFonts w:ascii="Times New Roman" w:hAnsi="Times New Roman" w:cs="Times New Roman"/>
          <w:sz w:val="26"/>
          <w:szCs w:val="26"/>
        </w:rPr>
        <w:t xml:space="preserve">. Дата совершения административного правонарушения – </w:t>
      </w:r>
      <w:r w:rsidR="00376818">
        <w:rPr>
          <w:rFonts w:ascii="Times New Roman" w:hAnsi="Times New Roman" w:cs="Times New Roman"/>
          <w:sz w:val="26"/>
          <w:szCs w:val="26"/>
        </w:rPr>
        <w:t>28.10.2025</w:t>
      </w:r>
      <w:r w:rsidRPr="0087191D">
        <w:rPr>
          <w:rFonts w:ascii="Times New Roman" w:hAnsi="Times New Roman" w:cs="Times New Roman"/>
          <w:sz w:val="26"/>
          <w:szCs w:val="26"/>
        </w:rPr>
        <w:t xml:space="preserve">, время 00:01. Фактически на дату составления протокола расчет по страховым взносам за </w:t>
      </w:r>
      <w:r w:rsidR="00376818">
        <w:rPr>
          <w:rFonts w:ascii="Times New Roman" w:hAnsi="Times New Roman" w:cs="Times New Roman"/>
          <w:sz w:val="26"/>
          <w:szCs w:val="26"/>
        </w:rPr>
        <w:t>9 месяцев 2025 года</w:t>
      </w:r>
      <w:r w:rsidRPr="0087191D">
        <w:rPr>
          <w:rFonts w:ascii="Times New Roman" w:hAnsi="Times New Roman" w:cs="Times New Roman"/>
          <w:sz w:val="26"/>
          <w:szCs w:val="26"/>
        </w:rPr>
        <w:t xml:space="preserve"> не представлен</w:t>
      </w:r>
      <w:r w:rsidRPr="0032318F">
        <w:rPr>
          <w:rFonts w:ascii="Times New Roman" w:hAnsi="Times New Roman" w:cs="Times New Roman"/>
          <w:sz w:val="26"/>
          <w:szCs w:val="26"/>
        </w:rPr>
        <w:t>.</w:t>
      </w:r>
    </w:p>
    <w:p w:rsidR="00B84632" w:rsidRPr="004C4C1E" w:rsidP="00D225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Джаббаров В.Д.о.</w:t>
      </w:r>
      <w:r w:rsidRPr="004C4C1E" w:rsidR="00837D70">
        <w:rPr>
          <w:rFonts w:ascii="Times New Roman" w:hAnsi="Times New Roman" w:cs="Times New Roman"/>
          <w:sz w:val="26"/>
          <w:szCs w:val="26"/>
        </w:rPr>
        <w:t xml:space="preserve"> </w:t>
      </w:r>
      <w:r w:rsidRPr="004C4C1E" w:rsidR="000F11B7">
        <w:rPr>
          <w:rFonts w:ascii="Times New Roman" w:hAnsi="Times New Roman" w:cs="Times New Roman"/>
          <w:sz w:val="26"/>
          <w:szCs w:val="26"/>
        </w:rPr>
        <w:t>на рассмотрение дела не явился, о времени и месте расс</w:t>
      </w:r>
      <w:r w:rsidRPr="004C4C1E" w:rsidR="004C4C1E">
        <w:rPr>
          <w:rFonts w:ascii="Times New Roman" w:hAnsi="Times New Roman" w:cs="Times New Roman"/>
          <w:sz w:val="26"/>
          <w:szCs w:val="26"/>
        </w:rPr>
        <w:t>мотрения дела надлежаще извещен,</w:t>
      </w:r>
      <w:r w:rsidR="00D22578">
        <w:rPr>
          <w:rFonts w:ascii="Times New Roman" w:hAnsi="Times New Roman" w:cs="Times New Roman"/>
          <w:sz w:val="26"/>
          <w:szCs w:val="26"/>
        </w:rPr>
        <w:t xml:space="preserve"> </w:t>
      </w:r>
      <w:r w:rsidR="00E072AF">
        <w:rPr>
          <w:rFonts w:ascii="Times New Roman" w:hAnsi="Times New Roman" w:cs="Times New Roman"/>
          <w:sz w:val="26"/>
          <w:szCs w:val="26"/>
        </w:rPr>
        <w:t>п</w:t>
      </w:r>
      <w:r w:rsidRPr="004C4C1E" w:rsidR="000F11B7">
        <w:rPr>
          <w:rFonts w:ascii="Times New Roman" w:hAnsi="Times New Roman" w:cs="Times New Roman"/>
          <w:sz w:val="26"/>
          <w:szCs w:val="26"/>
        </w:rPr>
        <w:t xml:space="preserve">ри таких обстоятельствах, в соответствии с ч. 2 ст. 25.1 КоАП РФ, мировой судья считает возможным рассмотреть дело в отсутствие не явившегося </w:t>
      </w:r>
      <w:r>
        <w:rPr>
          <w:rFonts w:ascii="Times New Roman" w:hAnsi="Times New Roman" w:cs="Times New Roman"/>
          <w:sz w:val="26"/>
          <w:szCs w:val="26"/>
        </w:rPr>
        <w:t>Джаббарова В.Д.о.</w:t>
      </w:r>
      <w:r w:rsidRPr="004C4C1E" w:rsidR="002F641F">
        <w:rPr>
          <w:rFonts w:ascii="Times New Roman" w:hAnsi="Times New Roman" w:cs="Times New Roman"/>
          <w:sz w:val="26"/>
          <w:szCs w:val="26"/>
        </w:rPr>
        <w:t>, по имеющимся материалам дела.</w:t>
      </w:r>
    </w:p>
    <w:p w:rsidR="00702B6D" w:rsidRPr="004C4C1E" w:rsidP="00B846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C4C1E">
        <w:rPr>
          <w:rFonts w:ascii="Times New Roman" w:hAnsi="Times New Roman" w:cs="Times New Roman"/>
          <w:sz w:val="26"/>
          <w:szCs w:val="26"/>
        </w:rPr>
        <w:t>Мировой судья, изучив представленные материалы дела, приходит к следующему.</w:t>
      </w:r>
    </w:p>
    <w:p w:rsidR="00AE640C" w:rsidRPr="004C4C1E" w:rsidP="002F641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C4C1E">
        <w:rPr>
          <w:rFonts w:ascii="Times New Roman" w:hAnsi="Times New Roman" w:cs="Times New Roman"/>
          <w:sz w:val="26"/>
          <w:szCs w:val="26"/>
        </w:rPr>
        <w:t xml:space="preserve">Ответственность по ст. 15.5 КоАП РФ наступает </w:t>
      </w:r>
      <w:r w:rsidRPr="004C4C1E">
        <w:rPr>
          <w:rFonts w:ascii="Times New Roman" w:hAnsi="Times New Roman" w:cs="Times New Roman"/>
          <w:color w:val="000000"/>
          <w:sz w:val="26"/>
          <w:szCs w:val="26"/>
        </w:rPr>
        <w:t>за нарушение установленных законодательством о налогах и сборах сроков представления налоговой декларации в налоговый орган по месту учета.</w:t>
      </w:r>
    </w:p>
    <w:p w:rsidR="00491142" w:rsidRPr="004C4C1E" w:rsidP="00C412A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C4C1E">
        <w:rPr>
          <w:rFonts w:ascii="Times New Roman" w:hAnsi="Times New Roman" w:cs="Times New Roman"/>
          <w:color w:val="000000"/>
          <w:sz w:val="26"/>
          <w:szCs w:val="26"/>
        </w:rPr>
        <w:t>Наличие события административного правонарушения и виновность</w:t>
      </w:r>
      <w:r w:rsidRPr="004C4C1E">
        <w:rPr>
          <w:rFonts w:ascii="Times New Roman" w:hAnsi="Times New Roman" w:cs="Times New Roman"/>
          <w:sz w:val="26"/>
          <w:szCs w:val="26"/>
        </w:rPr>
        <w:t xml:space="preserve"> </w:t>
      </w:r>
      <w:r w:rsidR="000B020A">
        <w:rPr>
          <w:rFonts w:ascii="Times New Roman" w:hAnsi="Times New Roman" w:cs="Times New Roman"/>
          <w:sz w:val="26"/>
          <w:szCs w:val="26"/>
        </w:rPr>
        <w:t>Джаббарова В.Д.о.</w:t>
      </w:r>
      <w:r w:rsidRPr="004C4C1E">
        <w:rPr>
          <w:rFonts w:ascii="Times New Roman" w:hAnsi="Times New Roman" w:cs="Times New Roman"/>
          <w:sz w:val="26"/>
          <w:szCs w:val="26"/>
        </w:rPr>
        <w:t xml:space="preserve"> </w:t>
      </w:r>
      <w:r w:rsidRPr="004C4C1E">
        <w:rPr>
          <w:rFonts w:ascii="Times New Roman" w:hAnsi="Times New Roman" w:cs="Times New Roman"/>
          <w:color w:val="000000"/>
          <w:sz w:val="26"/>
          <w:szCs w:val="26"/>
        </w:rPr>
        <w:t xml:space="preserve">в совершении административного правонарушения, предусмотренного ст. 15.5 КоАП РФ подтверждены следующими доказательствами: </w:t>
      </w:r>
      <w:r w:rsidRPr="004C4C1E">
        <w:rPr>
          <w:rFonts w:ascii="Times New Roman" w:hAnsi="Times New Roman" w:cs="Times New Roman"/>
          <w:color w:val="000000"/>
          <w:w w:val="103"/>
          <w:sz w:val="26"/>
          <w:szCs w:val="26"/>
        </w:rPr>
        <w:t xml:space="preserve">протоколом </w:t>
      </w:r>
      <w:r w:rsidRPr="004C4C1E">
        <w:rPr>
          <w:rFonts w:ascii="Times New Roman" w:hAnsi="Times New Roman" w:cs="Times New Roman"/>
          <w:sz w:val="26"/>
          <w:szCs w:val="26"/>
        </w:rPr>
        <w:t>№</w:t>
      </w:r>
      <w:r w:rsidR="00376818">
        <w:rPr>
          <w:rFonts w:ascii="Times New Roman" w:hAnsi="Times New Roman" w:cs="Times New Roman"/>
          <w:sz w:val="26"/>
          <w:szCs w:val="26"/>
        </w:rPr>
        <w:t>8617260340060240002</w:t>
      </w:r>
      <w:r w:rsidR="003D4A7D">
        <w:rPr>
          <w:rFonts w:ascii="Times New Roman" w:hAnsi="Times New Roman" w:cs="Times New Roman"/>
          <w:sz w:val="26"/>
          <w:szCs w:val="26"/>
        </w:rPr>
        <w:t xml:space="preserve"> </w:t>
      </w:r>
      <w:r w:rsidR="00A614AC">
        <w:rPr>
          <w:rFonts w:ascii="Times New Roman" w:hAnsi="Times New Roman" w:cs="Times New Roman"/>
          <w:sz w:val="26"/>
          <w:szCs w:val="26"/>
        </w:rPr>
        <w:t>о</w:t>
      </w:r>
      <w:r w:rsidRPr="004C4C1E">
        <w:rPr>
          <w:rFonts w:ascii="Times New Roman" w:hAnsi="Times New Roman" w:cs="Times New Roman"/>
          <w:color w:val="000000"/>
          <w:w w:val="103"/>
          <w:sz w:val="26"/>
          <w:szCs w:val="26"/>
        </w:rPr>
        <w:t>б адми</w:t>
      </w:r>
      <w:r w:rsidRPr="004C4C1E" w:rsidR="00647CA7">
        <w:rPr>
          <w:rFonts w:ascii="Times New Roman" w:hAnsi="Times New Roman" w:cs="Times New Roman"/>
          <w:color w:val="000000"/>
          <w:w w:val="103"/>
          <w:sz w:val="26"/>
          <w:szCs w:val="26"/>
        </w:rPr>
        <w:t>нистративном правонарушении от</w:t>
      </w:r>
      <w:r w:rsidRPr="004C4C1E" w:rsidR="002F641F">
        <w:rPr>
          <w:rFonts w:ascii="Times New Roman" w:hAnsi="Times New Roman" w:cs="Times New Roman"/>
          <w:color w:val="000000"/>
          <w:w w:val="103"/>
          <w:sz w:val="26"/>
          <w:szCs w:val="26"/>
        </w:rPr>
        <w:t xml:space="preserve"> </w:t>
      </w:r>
      <w:r w:rsidR="00376818">
        <w:rPr>
          <w:rFonts w:ascii="Times New Roman" w:hAnsi="Times New Roman" w:cs="Times New Roman"/>
          <w:color w:val="000000"/>
          <w:w w:val="103"/>
          <w:sz w:val="26"/>
          <w:szCs w:val="26"/>
        </w:rPr>
        <w:t>04.03.2026</w:t>
      </w:r>
      <w:r w:rsidRPr="004C4C1E" w:rsidR="002F641F">
        <w:rPr>
          <w:rFonts w:ascii="Times New Roman" w:hAnsi="Times New Roman" w:cs="Times New Roman"/>
          <w:color w:val="000000"/>
          <w:w w:val="103"/>
          <w:sz w:val="26"/>
          <w:szCs w:val="26"/>
        </w:rPr>
        <w:t xml:space="preserve"> г.</w:t>
      </w:r>
      <w:r w:rsidRPr="004C4C1E">
        <w:rPr>
          <w:rFonts w:ascii="Times New Roman" w:hAnsi="Times New Roman" w:cs="Times New Roman"/>
          <w:color w:val="000000"/>
          <w:w w:val="103"/>
          <w:sz w:val="26"/>
          <w:szCs w:val="26"/>
        </w:rPr>
        <w:t xml:space="preserve">, </w:t>
      </w:r>
      <w:r w:rsidRPr="004C4C1E">
        <w:rPr>
          <w:rFonts w:ascii="Times New Roman" w:hAnsi="Times New Roman" w:cs="Times New Roman"/>
          <w:sz w:val="26"/>
          <w:szCs w:val="26"/>
        </w:rPr>
        <w:t>в котором изложены обстоятельства совершения</w:t>
      </w:r>
      <w:r w:rsidRPr="004C4C1E" w:rsidR="00702B6D">
        <w:rPr>
          <w:rFonts w:ascii="Times New Roman" w:hAnsi="Times New Roman" w:cs="Times New Roman"/>
          <w:sz w:val="26"/>
          <w:szCs w:val="26"/>
        </w:rPr>
        <w:t xml:space="preserve"> </w:t>
      </w:r>
      <w:r w:rsidR="000B020A">
        <w:rPr>
          <w:rFonts w:ascii="Times New Roman" w:hAnsi="Times New Roman" w:cs="Times New Roman"/>
          <w:sz w:val="26"/>
          <w:szCs w:val="26"/>
        </w:rPr>
        <w:t>Джаббаров</w:t>
      </w:r>
      <w:r w:rsidR="00BE3B08">
        <w:rPr>
          <w:rFonts w:ascii="Times New Roman" w:hAnsi="Times New Roman" w:cs="Times New Roman"/>
          <w:sz w:val="26"/>
          <w:szCs w:val="26"/>
        </w:rPr>
        <w:t>ым</w:t>
      </w:r>
      <w:r w:rsidR="000B020A">
        <w:rPr>
          <w:rFonts w:ascii="Times New Roman" w:hAnsi="Times New Roman" w:cs="Times New Roman"/>
          <w:sz w:val="26"/>
          <w:szCs w:val="26"/>
        </w:rPr>
        <w:t xml:space="preserve"> В.Д.о.</w:t>
      </w:r>
      <w:r w:rsidR="00552BF4">
        <w:rPr>
          <w:rFonts w:ascii="Times New Roman" w:hAnsi="Times New Roman" w:cs="Times New Roman"/>
          <w:sz w:val="26"/>
          <w:szCs w:val="26"/>
        </w:rPr>
        <w:t xml:space="preserve"> </w:t>
      </w:r>
      <w:r w:rsidRPr="004C4C1E">
        <w:rPr>
          <w:rFonts w:ascii="Times New Roman" w:hAnsi="Times New Roman" w:cs="Times New Roman"/>
          <w:sz w:val="26"/>
          <w:szCs w:val="26"/>
        </w:rPr>
        <w:t xml:space="preserve">административного </w:t>
      </w:r>
      <w:r w:rsidRPr="004C4C1E" w:rsidR="002F641F">
        <w:rPr>
          <w:rFonts w:ascii="Times New Roman" w:hAnsi="Times New Roman" w:cs="Times New Roman"/>
          <w:sz w:val="26"/>
          <w:szCs w:val="26"/>
        </w:rPr>
        <w:t>правонарушения ст. 15.5 КоАП РФ</w:t>
      </w:r>
      <w:r w:rsidRPr="004C4C1E" w:rsidR="000F11B7">
        <w:rPr>
          <w:rFonts w:ascii="Times New Roman" w:hAnsi="Times New Roman" w:cs="Times New Roman"/>
          <w:sz w:val="26"/>
          <w:szCs w:val="26"/>
        </w:rPr>
        <w:t xml:space="preserve">; </w:t>
      </w:r>
      <w:r w:rsidR="00B14CAF">
        <w:rPr>
          <w:rFonts w:ascii="Times New Roman" w:hAnsi="Times New Roman" w:cs="Times New Roman"/>
          <w:sz w:val="26"/>
          <w:szCs w:val="26"/>
        </w:rPr>
        <w:t xml:space="preserve">уведомлением от </w:t>
      </w:r>
      <w:r w:rsidR="00376818">
        <w:rPr>
          <w:rFonts w:ascii="Times New Roman" w:hAnsi="Times New Roman" w:cs="Times New Roman"/>
          <w:sz w:val="26"/>
          <w:szCs w:val="26"/>
        </w:rPr>
        <w:t>03.02.2026</w:t>
      </w:r>
      <w:r w:rsidR="00B14CAF">
        <w:rPr>
          <w:rFonts w:ascii="Times New Roman" w:hAnsi="Times New Roman" w:cs="Times New Roman"/>
          <w:sz w:val="26"/>
          <w:szCs w:val="26"/>
        </w:rPr>
        <w:t xml:space="preserve"> №</w:t>
      </w:r>
      <w:r w:rsidR="00376818">
        <w:rPr>
          <w:rFonts w:ascii="Times New Roman" w:hAnsi="Times New Roman" w:cs="Times New Roman"/>
          <w:sz w:val="26"/>
          <w:szCs w:val="26"/>
        </w:rPr>
        <w:t>8617260340060240001</w:t>
      </w:r>
      <w:r w:rsidR="0020150B">
        <w:rPr>
          <w:rFonts w:ascii="Times New Roman" w:hAnsi="Times New Roman" w:cs="Times New Roman"/>
          <w:sz w:val="26"/>
          <w:szCs w:val="26"/>
        </w:rPr>
        <w:t>; копией списка почтовых отправлений; копией отчета об отслеживании отправления с почтовым идентификатором;</w:t>
      </w:r>
      <w:r w:rsidR="00B14CAF">
        <w:rPr>
          <w:rFonts w:ascii="Times New Roman" w:hAnsi="Times New Roman" w:cs="Times New Roman"/>
          <w:sz w:val="26"/>
          <w:szCs w:val="26"/>
        </w:rPr>
        <w:t xml:space="preserve"> </w:t>
      </w:r>
      <w:r w:rsidR="00004A9B">
        <w:rPr>
          <w:rFonts w:ascii="Times New Roman" w:hAnsi="Times New Roman" w:cs="Times New Roman"/>
          <w:sz w:val="26"/>
          <w:szCs w:val="26"/>
        </w:rPr>
        <w:t xml:space="preserve">справкой </w:t>
      </w:r>
      <w:r w:rsidR="004E5946">
        <w:rPr>
          <w:rFonts w:ascii="Times New Roman" w:hAnsi="Times New Roman" w:cs="Times New Roman"/>
          <w:sz w:val="26"/>
          <w:szCs w:val="26"/>
        </w:rPr>
        <w:t>специалиста 1 разряда</w:t>
      </w:r>
      <w:r w:rsidR="00004A9B">
        <w:rPr>
          <w:rFonts w:ascii="Times New Roman" w:hAnsi="Times New Roman" w:cs="Times New Roman"/>
          <w:sz w:val="26"/>
          <w:szCs w:val="26"/>
        </w:rPr>
        <w:t xml:space="preserve"> отдела камеральных проверок №3 Межрайонной ИФНС России №11 по </w:t>
      </w:r>
      <w:r w:rsidR="00004A9B">
        <w:rPr>
          <w:rFonts w:ascii="Times New Roman" w:hAnsi="Times New Roman" w:cs="Times New Roman"/>
          <w:sz w:val="26"/>
          <w:szCs w:val="26"/>
        </w:rPr>
        <w:t xml:space="preserve">ХМАО – Югре; </w:t>
      </w:r>
      <w:r w:rsidRPr="004C4C1E">
        <w:rPr>
          <w:rFonts w:ascii="Times New Roman" w:hAnsi="Times New Roman" w:cs="Times New Roman"/>
          <w:color w:val="000000"/>
          <w:sz w:val="26"/>
          <w:szCs w:val="26"/>
        </w:rPr>
        <w:t xml:space="preserve">выпиской из Единого государственного реестра юридических лиц, </w:t>
      </w:r>
      <w:r w:rsidRPr="004C4C1E">
        <w:rPr>
          <w:rFonts w:ascii="Times New Roman" w:hAnsi="Times New Roman" w:cs="Times New Roman"/>
          <w:color w:val="000000"/>
          <w:w w:val="103"/>
          <w:sz w:val="26"/>
          <w:szCs w:val="26"/>
        </w:rPr>
        <w:t>содержащей  сведения о юридическом лице</w:t>
      </w:r>
      <w:r w:rsidRPr="004C4C1E">
        <w:rPr>
          <w:rFonts w:ascii="Times New Roman" w:hAnsi="Times New Roman" w:cs="Times New Roman"/>
          <w:sz w:val="26"/>
          <w:szCs w:val="26"/>
        </w:rPr>
        <w:t xml:space="preserve"> </w:t>
      </w:r>
      <w:r w:rsidR="00BE3B08">
        <w:rPr>
          <w:rFonts w:ascii="Times New Roman" w:hAnsi="Times New Roman" w:cs="Times New Roman"/>
          <w:sz w:val="26"/>
          <w:szCs w:val="26"/>
        </w:rPr>
        <w:t>ООО «Медвежонок».</w:t>
      </w:r>
    </w:p>
    <w:p w:rsidR="00AE640C" w:rsidRPr="004C4C1E" w:rsidP="002F641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pacing w:val="-2"/>
          <w:sz w:val="26"/>
          <w:szCs w:val="26"/>
        </w:rPr>
      </w:pPr>
      <w:r w:rsidRPr="004C4C1E">
        <w:rPr>
          <w:rFonts w:ascii="Times New Roman" w:hAnsi="Times New Roman" w:cs="Times New Roman"/>
          <w:color w:val="000000"/>
          <w:spacing w:val="-6"/>
          <w:sz w:val="26"/>
          <w:szCs w:val="26"/>
        </w:rPr>
        <w:t xml:space="preserve">Представленные налоговым органом доказательства </w:t>
      </w:r>
      <w:r w:rsidRPr="004C4C1E">
        <w:rPr>
          <w:rFonts w:ascii="Times New Roman" w:hAnsi="Times New Roman" w:cs="Times New Roman"/>
          <w:color w:val="000000"/>
          <w:spacing w:val="-2"/>
          <w:sz w:val="26"/>
          <w:szCs w:val="26"/>
        </w:rPr>
        <w:t xml:space="preserve">получены с соблюдением требований закона, не противоречивы, согласованны. Их объем достаточен для разрешения дела. </w:t>
      </w:r>
    </w:p>
    <w:p w:rsidR="00AE640C" w:rsidRPr="004C4C1E" w:rsidP="002F641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pacing w:val="-6"/>
          <w:sz w:val="26"/>
          <w:szCs w:val="26"/>
        </w:rPr>
      </w:pPr>
      <w:r w:rsidRPr="004C4C1E">
        <w:rPr>
          <w:rFonts w:ascii="Times New Roman" w:hAnsi="Times New Roman" w:cs="Times New Roman"/>
          <w:color w:val="000000"/>
          <w:spacing w:val="-6"/>
          <w:sz w:val="26"/>
          <w:szCs w:val="26"/>
        </w:rPr>
        <w:t>В соответствии со ст. 2.4 КоАП РФ должностное лицо подлежит административной ответственности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AE640C" w:rsidRPr="004C4C1E" w:rsidP="002F641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C4C1E">
        <w:rPr>
          <w:rFonts w:ascii="Times New Roman" w:hAnsi="Times New Roman" w:cs="Times New Roman"/>
          <w:sz w:val="26"/>
          <w:szCs w:val="26"/>
        </w:rPr>
        <w:t xml:space="preserve">Действия </w:t>
      </w:r>
      <w:r w:rsidR="000B020A">
        <w:rPr>
          <w:rFonts w:ascii="Times New Roman" w:hAnsi="Times New Roman" w:cs="Times New Roman"/>
          <w:sz w:val="26"/>
          <w:szCs w:val="26"/>
        </w:rPr>
        <w:t>Джаббарова В.Д.о.</w:t>
      </w:r>
      <w:r w:rsidRPr="004C4C1E" w:rsidR="00702B6D">
        <w:rPr>
          <w:rFonts w:ascii="Times New Roman" w:hAnsi="Times New Roman" w:cs="Times New Roman"/>
          <w:sz w:val="26"/>
          <w:szCs w:val="26"/>
        </w:rPr>
        <w:t xml:space="preserve"> </w:t>
      </w:r>
      <w:r w:rsidRPr="004C4C1E">
        <w:rPr>
          <w:rFonts w:ascii="Times New Roman" w:hAnsi="Times New Roman" w:cs="Times New Roman"/>
          <w:sz w:val="26"/>
          <w:szCs w:val="26"/>
        </w:rPr>
        <w:t>правильно квалифицированы по ст. 15.5 КоАП РФ.</w:t>
      </w:r>
    </w:p>
    <w:p w:rsidR="00AE640C" w:rsidRPr="004C4C1E" w:rsidP="002F641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C4C1E">
        <w:rPr>
          <w:rFonts w:ascii="Times New Roman" w:hAnsi="Times New Roman" w:cs="Times New Roman"/>
          <w:sz w:val="26"/>
          <w:szCs w:val="26"/>
        </w:rPr>
        <w:t>Обстоятельств</w:t>
      </w:r>
      <w:r w:rsidRPr="004C4C1E" w:rsidR="00AE5C57">
        <w:rPr>
          <w:rFonts w:ascii="Times New Roman" w:hAnsi="Times New Roman" w:cs="Times New Roman"/>
          <w:sz w:val="26"/>
          <w:szCs w:val="26"/>
        </w:rPr>
        <w:t>,</w:t>
      </w:r>
      <w:r w:rsidRPr="004C4C1E">
        <w:rPr>
          <w:rFonts w:ascii="Times New Roman" w:hAnsi="Times New Roman" w:cs="Times New Roman"/>
          <w:sz w:val="26"/>
          <w:szCs w:val="26"/>
        </w:rPr>
        <w:t xml:space="preserve"> исключающих производство по делу не установлено.</w:t>
      </w:r>
    </w:p>
    <w:p w:rsidR="00AE640C" w:rsidRPr="004C4C1E" w:rsidP="002F641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C4C1E">
        <w:rPr>
          <w:rFonts w:ascii="Times New Roman" w:hAnsi="Times New Roman" w:cs="Times New Roman"/>
          <w:color w:val="000000"/>
          <w:sz w:val="26"/>
          <w:szCs w:val="26"/>
        </w:rPr>
        <w:t xml:space="preserve">При назначении </w:t>
      </w:r>
      <w:r w:rsidR="000B020A">
        <w:rPr>
          <w:rFonts w:ascii="Times New Roman" w:hAnsi="Times New Roman" w:cs="Times New Roman"/>
          <w:sz w:val="26"/>
          <w:szCs w:val="26"/>
        </w:rPr>
        <w:t>Джаббаров</w:t>
      </w:r>
      <w:r w:rsidR="00BE3B08">
        <w:rPr>
          <w:rFonts w:ascii="Times New Roman" w:hAnsi="Times New Roman" w:cs="Times New Roman"/>
          <w:sz w:val="26"/>
          <w:szCs w:val="26"/>
        </w:rPr>
        <w:t>у</w:t>
      </w:r>
      <w:r w:rsidR="000B020A">
        <w:rPr>
          <w:rFonts w:ascii="Times New Roman" w:hAnsi="Times New Roman" w:cs="Times New Roman"/>
          <w:sz w:val="26"/>
          <w:szCs w:val="26"/>
        </w:rPr>
        <w:t xml:space="preserve"> В.Д.о.</w:t>
      </w:r>
      <w:r w:rsidRPr="004C4C1E" w:rsidR="00702B6D">
        <w:rPr>
          <w:rFonts w:ascii="Times New Roman" w:hAnsi="Times New Roman" w:cs="Times New Roman"/>
          <w:sz w:val="26"/>
          <w:szCs w:val="26"/>
        </w:rPr>
        <w:t xml:space="preserve"> </w:t>
      </w:r>
      <w:r w:rsidRPr="004C4C1E">
        <w:rPr>
          <w:rFonts w:ascii="Times New Roman" w:hAnsi="Times New Roman" w:cs="Times New Roman"/>
          <w:sz w:val="26"/>
          <w:szCs w:val="26"/>
        </w:rPr>
        <w:t>адм</w:t>
      </w:r>
      <w:r w:rsidRPr="004C4C1E">
        <w:rPr>
          <w:rFonts w:ascii="Times New Roman" w:hAnsi="Times New Roman" w:cs="Times New Roman"/>
          <w:color w:val="000000"/>
          <w:sz w:val="26"/>
          <w:szCs w:val="26"/>
        </w:rPr>
        <w:t xml:space="preserve">инистративного наказания, мировой судья учитывает характер и обстоятельства совершенного административного правонарушения, сведения о его личности, </w:t>
      </w:r>
      <w:r w:rsidRPr="004C4C1E" w:rsidR="005D75E9">
        <w:rPr>
          <w:rFonts w:ascii="Times New Roman" w:hAnsi="Times New Roman" w:cs="Times New Roman"/>
          <w:color w:val="000000"/>
          <w:sz w:val="26"/>
          <w:szCs w:val="26"/>
        </w:rPr>
        <w:t>отсутствие смягчающих</w:t>
      </w:r>
      <w:r w:rsidRPr="004C4C1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4C4C1E" w:rsidR="005D75E9">
        <w:rPr>
          <w:rFonts w:ascii="Times New Roman" w:hAnsi="Times New Roman" w:cs="Times New Roman"/>
          <w:color w:val="000000"/>
          <w:sz w:val="26"/>
          <w:szCs w:val="26"/>
        </w:rPr>
        <w:t xml:space="preserve">и </w:t>
      </w:r>
      <w:r w:rsidRPr="004C4C1E">
        <w:rPr>
          <w:rFonts w:ascii="Times New Roman" w:hAnsi="Times New Roman" w:cs="Times New Roman"/>
          <w:color w:val="000000"/>
          <w:sz w:val="26"/>
          <w:szCs w:val="26"/>
        </w:rPr>
        <w:t>отягчающих административную ответственность обстоятельств,</w:t>
      </w:r>
      <w:r w:rsidRPr="004C4C1E" w:rsidR="00647CA7">
        <w:rPr>
          <w:rFonts w:ascii="Times New Roman" w:hAnsi="Times New Roman" w:cs="Times New Roman"/>
          <w:color w:val="000000"/>
          <w:sz w:val="26"/>
          <w:szCs w:val="26"/>
        </w:rPr>
        <w:t xml:space="preserve"> предусмотренных ст. ст. 4.2, 4.3 КоАП РФ, </w:t>
      </w:r>
      <w:r w:rsidRPr="004C4C1E">
        <w:rPr>
          <w:rFonts w:ascii="Times New Roman" w:hAnsi="Times New Roman" w:cs="Times New Roman"/>
          <w:color w:val="000000"/>
          <w:sz w:val="26"/>
          <w:szCs w:val="26"/>
        </w:rPr>
        <w:t>в</w:t>
      </w:r>
      <w:r w:rsidRPr="004C4C1E">
        <w:rPr>
          <w:rFonts w:ascii="Times New Roman" w:hAnsi="Times New Roman" w:cs="Times New Roman"/>
          <w:color w:val="000000"/>
          <w:spacing w:val="-4"/>
          <w:sz w:val="26"/>
          <w:szCs w:val="26"/>
        </w:rPr>
        <w:t xml:space="preserve"> этой связи для достижения целей наказания будет достаточным применение наиболее мягкого из числа предусмотренных санкцией ст. 15.5 КоАП РФ видов наказаний.</w:t>
      </w:r>
    </w:p>
    <w:p w:rsidR="00AE640C" w:rsidRPr="004C4C1E" w:rsidP="002F641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C4C1E">
        <w:rPr>
          <w:rFonts w:ascii="Times New Roman" w:hAnsi="Times New Roman" w:cs="Times New Roman"/>
          <w:sz w:val="26"/>
          <w:szCs w:val="26"/>
        </w:rPr>
        <w:t>Руководствуясь ст.</w:t>
      </w:r>
      <w:r w:rsidRPr="004C4C1E" w:rsidR="00AE5C57">
        <w:rPr>
          <w:rFonts w:ascii="Times New Roman" w:hAnsi="Times New Roman" w:cs="Times New Roman"/>
          <w:sz w:val="26"/>
          <w:szCs w:val="26"/>
        </w:rPr>
        <w:t xml:space="preserve"> </w:t>
      </w:r>
      <w:r w:rsidRPr="004C4C1E">
        <w:rPr>
          <w:rFonts w:ascii="Times New Roman" w:hAnsi="Times New Roman" w:cs="Times New Roman"/>
          <w:sz w:val="26"/>
          <w:szCs w:val="26"/>
        </w:rPr>
        <w:t>ст. 29.9, 29.10 КоАП РФ, мировой судья,</w:t>
      </w:r>
    </w:p>
    <w:p w:rsidR="00AE640C" w:rsidRPr="004C4C1E" w:rsidP="002F641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AE640C" w:rsidRPr="004C4C1E" w:rsidP="002F641F">
      <w:pPr>
        <w:pStyle w:val="BodyText"/>
        <w:spacing w:after="0"/>
        <w:jc w:val="center"/>
        <w:rPr>
          <w:sz w:val="26"/>
          <w:szCs w:val="26"/>
        </w:rPr>
      </w:pPr>
      <w:r w:rsidRPr="004C4C1E">
        <w:rPr>
          <w:sz w:val="26"/>
          <w:szCs w:val="26"/>
        </w:rPr>
        <w:t>ПОСТАНОВИЛ:</w:t>
      </w:r>
    </w:p>
    <w:p w:rsidR="00AE640C" w:rsidRPr="004C4C1E" w:rsidP="002F641F">
      <w:pPr>
        <w:pStyle w:val="BodyText"/>
        <w:spacing w:after="0"/>
        <w:ind w:firstLine="567"/>
        <w:jc w:val="center"/>
        <w:rPr>
          <w:sz w:val="26"/>
          <w:szCs w:val="26"/>
        </w:rPr>
      </w:pPr>
    </w:p>
    <w:p w:rsidR="002D16E3" w:rsidRPr="004C4C1E" w:rsidP="002D16E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Джаббарова Вагифа Джаббар оглы</w:t>
      </w:r>
      <w:r w:rsidRPr="000D7061" w:rsidR="000D7061">
        <w:rPr>
          <w:rFonts w:ascii="Times New Roman" w:hAnsi="Times New Roman" w:cs="Times New Roman"/>
          <w:sz w:val="26"/>
          <w:szCs w:val="26"/>
        </w:rPr>
        <w:t xml:space="preserve"> </w:t>
      </w:r>
      <w:r w:rsidR="0032318F">
        <w:rPr>
          <w:rFonts w:ascii="Times New Roman" w:hAnsi="Times New Roman" w:cs="Times New Roman"/>
          <w:color w:val="000000"/>
          <w:spacing w:val="-3"/>
          <w:sz w:val="26"/>
          <w:szCs w:val="26"/>
        </w:rPr>
        <w:t xml:space="preserve">признать </w:t>
      </w:r>
      <w:r w:rsidRPr="004C4C1E" w:rsidR="00AE640C">
        <w:rPr>
          <w:rFonts w:ascii="Times New Roman" w:hAnsi="Times New Roman" w:cs="Times New Roman"/>
          <w:color w:val="000000"/>
          <w:spacing w:val="-3"/>
          <w:sz w:val="26"/>
          <w:szCs w:val="26"/>
        </w:rPr>
        <w:t xml:space="preserve">виновным в совершении </w:t>
      </w:r>
      <w:r w:rsidRPr="004C4C1E" w:rsidR="00AE640C">
        <w:rPr>
          <w:rFonts w:ascii="Times New Roman" w:hAnsi="Times New Roman" w:cs="Times New Roman"/>
          <w:sz w:val="26"/>
          <w:szCs w:val="26"/>
        </w:rPr>
        <w:t xml:space="preserve">административного правонарушения, предусмотренного ст. </w:t>
      </w:r>
      <w:r w:rsidRPr="004C4C1E" w:rsidR="00AE640C">
        <w:rPr>
          <w:rFonts w:ascii="Times New Roman" w:hAnsi="Times New Roman" w:cs="Times New Roman"/>
          <w:color w:val="000000"/>
          <w:spacing w:val="-4"/>
          <w:sz w:val="26"/>
          <w:szCs w:val="26"/>
        </w:rPr>
        <w:t xml:space="preserve">15.5 </w:t>
      </w:r>
      <w:r w:rsidRPr="004C4C1E" w:rsidR="00AE640C">
        <w:rPr>
          <w:rFonts w:ascii="Times New Roman" w:hAnsi="Times New Roman" w:cs="Times New Roman"/>
          <w:color w:val="000000"/>
          <w:spacing w:val="-3"/>
          <w:sz w:val="26"/>
          <w:szCs w:val="26"/>
        </w:rPr>
        <w:t xml:space="preserve">КоАП РФ и </w:t>
      </w:r>
      <w:r w:rsidRPr="004C4C1E" w:rsidR="00AE640C">
        <w:rPr>
          <w:rFonts w:ascii="Times New Roman" w:hAnsi="Times New Roman" w:cs="Times New Roman"/>
          <w:color w:val="000000"/>
          <w:sz w:val="26"/>
          <w:szCs w:val="26"/>
        </w:rPr>
        <w:t xml:space="preserve">назначить ему наказание в виде </w:t>
      </w:r>
      <w:r w:rsidRPr="004C4C1E" w:rsidR="00AE640C">
        <w:rPr>
          <w:rFonts w:ascii="Times New Roman" w:hAnsi="Times New Roman" w:cs="Times New Roman"/>
          <w:color w:val="000000"/>
          <w:sz w:val="26"/>
          <w:szCs w:val="26"/>
          <w:lang w:eastAsia="en-US"/>
        </w:rPr>
        <w:t>предупреждения</w:t>
      </w:r>
      <w:r w:rsidRPr="004C4C1E" w:rsidR="00AE640C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2D16E3" w:rsidRPr="004C4C1E" w:rsidP="002D16E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C4C1E">
        <w:rPr>
          <w:rFonts w:ascii="Times New Roman" w:hAnsi="Times New Roman" w:cs="Times New Roman"/>
          <w:sz w:val="26"/>
          <w:szCs w:val="26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4C4C1E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4C4C1E">
        <w:rPr>
          <w:rFonts w:ascii="Times New Roman" w:hAnsi="Times New Roman" w:cs="Times New Roman"/>
          <w:sz w:val="26"/>
          <w:szCs w:val="26"/>
        </w:rPr>
        <w:t xml:space="preserve">путем подачи жалобы мировому судье или в Когалымский городской суд Ханты – Мансийского автономного округа – Югры в течение 10 </w:t>
      </w:r>
      <w:r w:rsidR="0032318F">
        <w:rPr>
          <w:rFonts w:ascii="Times New Roman" w:hAnsi="Times New Roman" w:cs="Times New Roman"/>
          <w:sz w:val="26"/>
          <w:szCs w:val="26"/>
        </w:rPr>
        <w:t xml:space="preserve">дней </w:t>
      </w:r>
      <w:r w:rsidRPr="004C4C1E">
        <w:rPr>
          <w:rFonts w:ascii="Times New Roman" w:hAnsi="Times New Roman" w:cs="Times New Roman"/>
          <w:sz w:val="26"/>
          <w:szCs w:val="26"/>
        </w:rPr>
        <w:t xml:space="preserve">со дня вручения, получения копии постановления.          </w:t>
      </w:r>
    </w:p>
    <w:p w:rsidR="002D16E3" w:rsidRPr="004C4C1E" w:rsidP="0095098D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32318F" w:rsidP="002F641F">
      <w:pPr>
        <w:spacing w:after="0" w:line="240" w:lineRule="auto"/>
        <w:ind w:firstLine="567"/>
        <w:rPr>
          <w:rFonts w:ascii="Times New Roman" w:hAnsi="Times New Roman" w:cs="Times New Roman"/>
          <w:color w:val="000000"/>
          <w:sz w:val="26"/>
          <w:szCs w:val="26"/>
        </w:rPr>
      </w:pPr>
      <w:r w:rsidRPr="004C4C1E">
        <w:rPr>
          <w:rFonts w:ascii="Times New Roman" w:hAnsi="Times New Roman" w:cs="Times New Roman"/>
          <w:color w:val="000000"/>
          <w:sz w:val="26"/>
          <w:szCs w:val="26"/>
        </w:rPr>
        <w:t xml:space="preserve">Мировой судья   </w:t>
      </w:r>
      <w:r w:rsidR="007B1C3C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552BF4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95098D">
        <w:rPr>
          <w:rFonts w:ascii="Times New Roman" w:hAnsi="Times New Roman" w:cs="Times New Roman"/>
          <w:color w:val="000000"/>
          <w:sz w:val="26"/>
          <w:szCs w:val="26"/>
        </w:rPr>
        <w:t xml:space="preserve">       подпись          </w:t>
      </w:r>
      <w:r w:rsidRPr="004C4C1E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</w:t>
      </w:r>
      <w:r w:rsidRPr="004C4C1E" w:rsidR="0079244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95098D">
        <w:rPr>
          <w:rFonts w:ascii="Times New Roman" w:hAnsi="Times New Roman" w:cs="Times New Roman"/>
          <w:color w:val="000000"/>
          <w:sz w:val="26"/>
          <w:szCs w:val="26"/>
        </w:rPr>
        <w:t xml:space="preserve">  </w:t>
      </w:r>
      <w:r w:rsidRPr="004C4C1E" w:rsidR="00B20D7C">
        <w:rPr>
          <w:rFonts w:ascii="Times New Roman" w:hAnsi="Times New Roman" w:cs="Times New Roman"/>
          <w:color w:val="000000"/>
          <w:sz w:val="26"/>
          <w:szCs w:val="26"/>
        </w:rPr>
        <w:t xml:space="preserve">   </w:t>
      </w:r>
      <w:r w:rsidRPr="004C4C1E" w:rsidR="00CC42D9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20150B">
        <w:rPr>
          <w:rFonts w:ascii="Times New Roman" w:hAnsi="Times New Roman" w:cs="Times New Roman"/>
          <w:color w:val="000000"/>
          <w:sz w:val="26"/>
          <w:szCs w:val="26"/>
        </w:rPr>
        <w:t>Н.В. Олькова</w:t>
      </w:r>
    </w:p>
    <w:p w:rsidR="00AA6E3A" w:rsidP="002F641F">
      <w:pPr>
        <w:spacing w:after="0" w:line="240" w:lineRule="auto"/>
        <w:ind w:firstLine="567"/>
        <w:rPr>
          <w:rFonts w:ascii="Times New Roman" w:hAnsi="Times New Roman" w:cs="Times New Roman"/>
          <w:color w:val="000000"/>
          <w:sz w:val="26"/>
          <w:szCs w:val="26"/>
        </w:rPr>
      </w:pPr>
    </w:p>
    <w:p w:rsidR="00AA6E3A" w:rsidP="002F641F">
      <w:pPr>
        <w:spacing w:after="0" w:line="240" w:lineRule="auto"/>
        <w:ind w:firstLine="567"/>
        <w:rPr>
          <w:rFonts w:ascii="Times New Roman" w:hAnsi="Times New Roman" w:cs="Times New Roman"/>
          <w:color w:val="000000"/>
          <w:sz w:val="26"/>
          <w:szCs w:val="26"/>
        </w:rPr>
      </w:pPr>
    </w:p>
    <w:p w:rsidR="00AA6E3A" w:rsidP="002F641F">
      <w:pPr>
        <w:spacing w:after="0" w:line="240" w:lineRule="auto"/>
        <w:ind w:firstLine="567"/>
        <w:rPr>
          <w:rFonts w:ascii="Times New Roman" w:hAnsi="Times New Roman" w:cs="Times New Roman"/>
          <w:color w:val="000000"/>
          <w:sz w:val="26"/>
          <w:szCs w:val="26"/>
        </w:rPr>
      </w:pPr>
    </w:p>
    <w:p w:rsidR="00AA6E3A" w:rsidP="002F641F">
      <w:pPr>
        <w:spacing w:after="0" w:line="240" w:lineRule="auto"/>
        <w:ind w:firstLine="567"/>
        <w:rPr>
          <w:rFonts w:ascii="Times New Roman" w:hAnsi="Times New Roman" w:cs="Times New Roman"/>
          <w:color w:val="000000"/>
          <w:sz w:val="26"/>
          <w:szCs w:val="26"/>
        </w:rPr>
      </w:pPr>
    </w:p>
    <w:p w:rsidR="00AA6E3A" w:rsidP="002F641F">
      <w:pPr>
        <w:spacing w:after="0" w:line="240" w:lineRule="auto"/>
        <w:ind w:firstLine="567"/>
        <w:rPr>
          <w:rFonts w:ascii="Times New Roman" w:hAnsi="Times New Roman" w:cs="Times New Roman"/>
          <w:color w:val="000000"/>
          <w:sz w:val="26"/>
          <w:szCs w:val="26"/>
        </w:rPr>
      </w:pPr>
    </w:p>
    <w:p w:rsidR="00AA6E3A" w:rsidP="002F641F">
      <w:pPr>
        <w:spacing w:after="0" w:line="240" w:lineRule="auto"/>
        <w:ind w:firstLine="567"/>
        <w:rPr>
          <w:rFonts w:ascii="Times New Roman" w:hAnsi="Times New Roman" w:cs="Times New Roman"/>
          <w:color w:val="000000"/>
          <w:sz w:val="26"/>
          <w:szCs w:val="26"/>
        </w:rPr>
      </w:pPr>
    </w:p>
    <w:p w:rsidR="00AA6E3A" w:rsidP="002F641F">
      <w:pPr>
        <w:spacing w:after="0" w:line="240" w:lineRule="auto"/>
        <w:ind w:firstLine="567"/>
        <w:rPr>
          <w:rFonts w:ascii="Times New Roman" w:hAnsi="Times New Roman" w:cs="Times New Roman"/>
          <w:color w:val="000000"/>
          <w:sz w:val="26"/>
          <w:szCs w:val="26"/>
        </w:rPr>
      </w:pPr>
    </w:p>
    <w:p w:rsidR="00AA6E3A" w:rsidP="002F641F">
      <w:pPr>
        <w:spacing w:after="0" w:line="240" w:lineRule="auto"/>
        <w:ind w:firstLine="567"/>
        <w:rPr>
          <w:rFonts w:ascii="Times New Roman" w:hAnsi="Times New Roman" w:cs="Times New Roman"/>
          <w:color w:val="000000"/>
          <w:sz w:val="26"/>
          <w:szCs w:val="26"/>
        </w:rPr>
      </w:pPr>
    </w:p>
    <w:p w:rsidR="00056EA9" w:rsidP="002F641F">
      <w:pPr>
        <w:spacing w:after="0" w:line="240" w:lineRule="auto"/>
        <w:ind w:firstLine="567"/>
        <w:rPr>
          <w:rFonts w:ascii="Times New Roman" w:hAnsi="Times New Roman" w:cs="Times New Roman"/>
          <w:color w:val="000000"/>
          <w:sz w:val="26"/>
          <w:szCs w:val="26"/>
        </w:rPr>
      </w:pPr>
    </w:p>
    <w:p w:rsidR="0079244B" w:rsidP="002F641F">
      <w:pPr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:rsidR="0095098D" w:rsidP="002F641F">
      <w:pPr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:rsidR="00AA6E3A" w:rsidRPr="004C4C1E" w:rsidP="0095098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>
        <w:rPr>
          <w:rFonts w:ascii="Times New Roman" w:hAnsi="Times New Roman" w:cs="Times New Roman"/>
          <w:sz w:val="26"/>
          <w:szCs w:val="26"/>
        </w:rPr>
        <w:t xml:space="preserve">одлинник находится в материалах дела № </w:t>
      </w:r>
      <w:r w:rsidRPr="00AA6E3A">
        <w:rPr>
          <w:rFonts w:ascii="Times New Roman" w:hAnsi="Times New Roman" w:cs="Times New Roman"/>
          <w:sz w:val="26"/>
          <w:szCs w:val="26"/>
        </w:rPr>
        <w:t>5-</w:t>
      </w:r>
      <w:r w:rsidR="00376818">
        <w:rPr>
          <w:rFonts w:ascii="Times New Roman" w:hAnsi="Times New Roman" w:cs="Times New Roman"/>
          <w:sz w:val="26"/>
          <w:szCs w:val="26"/>
        </w:rPr>
        <w:t>203</w:t>
      </w:r>
      <w:r w:rsidR="007040AC">
        <w:rPr>
          <w:rFonts w:ascii="Times New Roman" w:hAnsi="Times New Roman" w:cs="Times New Roman"/>
          <w:sz w:val="26"/>
          <w:szCs w:val="26"/>
        </w:rPr>
        <w:t>-1701</w:t>
      </w:r>
      <w:r>
        <w:rPr>
          <w:rFonts w:ascii="Times New Roman" w:hAnsi="Times New Roman" w:cs="Times New Roman"/>
          <w:sz w:val="26"/>
          <w:szCs w:val="26"/>
        </w:rPr>
        <w:t>/2026</w:t>
      </w:r>
    </w:p>
    <w:sectPr w:rsidSect="00D93278">
      <w:pgSz w:w="11906" w:h="16838"/>
      <w:pgMar w:top="851" w:right="1133" w:bottom="993" w:left="1418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7F0"/>
    <w:rsid w:val="00002F47"/>
    <w:rsid w:val="00004A9B"/>
    <w:rsid w:val="00020FF1"/>
    <w:rsid w:val="00040D88"/>
    <w:rsid w:val="00056EA9"/>
    <w:rsid w:val="00071876"/>
    <w:rsid w:val="00085671"/>
    <w:rsid w:val="000856DA"/>
    <w:rsid w:val="000A3416"/>
    <w:rsid w:val="000B020A"/>
    <w:rsid w:val="000C60A0"/>
    <w:rsid w:val="000D7061"/>
    <w:rsid w:val="000E31B8"/>
    <w:rsid w:val="000F11B7"/>
    <w:rsid w:val="000F5C94"/>
    <w:rsid w:val="0010553B"/>
    <w:rsid w:val="00111938"/>
    <w:rsid w:val="001175AF"/>
    <w:rsid w:val="00122674"/>
    <w:rsid w:val="001245EF"/>
    <w:rsid w:val="00137346"/>
    <w:rsid w:val="001737F0"/>
    <w:rsid w:val="001941FB"/>
    <w:rsid w:val="001A4B76"/>
    <w:rsid w:val="001B0CC0"/>
    <w:rsid w:val="001B7314"/>
    <w:rsid w:val="001E17A0"/>
    <w:rsid w:val="001E2669"/>
    <w:rsid w:val="001E3926"/>
    <w:rsid w:val="0020150B"/>
    <w:rsid w:val="0021214D"/>
    <w:rsid w:val="00230F98"/>
    <w:rsid w:val="00231699"/>
    <w:rsid w:val="00233483"/>
    <w:rsid w:val="0023518C"/>
    <w:rsid w:val="00246BDB"/>
    <w:rsid w:val="00250E01"/>
    <w:rsid w:val="002609B1"/>
    <w:rsid w:val="00264FE5"/>
    <w:rsid w:val="002664CA"/>
    <w:rsid w:val="002A6D7F"/>
    <w:rsid w:val="002A7E57"/>
    <w:rsid w:val="002C2FCE"/>
    <w:rsid w:val="002D16E3"/>
    <w:rsid w:val="002E188A"/>
    <w:rsid w:val="002E54C7"/>
    <w:rsid w:val="002F0D1E"/>
    <w:rsid w:val="002F290C"/>
    <w:rsid w:val="002F641F"/>
    <w:rsid w:val="002F7668"/>
    <w:rsid w:val="00322FE6"/>
    <w:rsid w:val="0032318F"/>
    <w:rsid w:val="00336D33"/>
    <w:rsid w:val="00337BC8"/>
    <w:rsid w:val="00352768"/>
    <w:rsid w:val="00376818"/>
    <w:rsid w:val="00377257"/>
    <w:rsid w:val="00392323"/>
    <w:rsid w:val="003B0477"/>
    <w:rsid w:val="003B331C"/>
    <w:rsid w:val="003C2AC8"/>
    <w:rsid w:val="003C70F3"/>
    <w:rsid w:val="003D4A7D"/>
    <w:rsid w:val="003E6D17"/>
    <w:rsid w:val="003F71DD"/>
    <w:rsid w:val="00406A22"/>
    <w:rsid w:val="00417042"/>
    <w:rsid w:val="00434F73"/>
    <w:rsid w:val="00454C46"/>
    <w:rsid w:val="00484CC3"/>
    <w:rsid w:val="00491142"/>
    <w:rsid w:val="00493550"/>
    <w:rsid w:val="004A150B"/>
    <w:rsid w:val="004A4946"/>
    <w:rsid w:val="004C4A75"/>
    <w:rsid w:val="004C4C1E"/>
    <w:rsid w:val="004C7282"/>
    <w:rsid w:val="004D615A"/>
    <w:rsid w:val="004E1CA2"/>
    <w:rsid w:val="004E5946"/>
    <w:rsid w:val="00520894"/>
    <w:rsid w:val="005211C2"/>
    <w:rsid w:val="00543F1F"/>
    <w:rsid w:val="005444FA"/>
    <w:rsid w:val="00545A47"/>
    <w:rsid w:val="00547CFE"/>
    <w:rsid w:val="00550284"/>
    <w:rsid w:val="00552BF4"/>
    <w:rsid w:val="00563DE6"/>
    <w:rsid w:val="0056491C"/>
    <w:rsid w:val="00592F20"/>
    <w:rsid w:val="005A45AD"/>
    <w:rsid w:val="005A798C"/>
    <w:rsid w:val="005D5131"/>
    <w:rsid w:val="005D75E9"/>
    <w:rsid w:val="0060082C"/>
    <w:rsid w:val="00604D29"/>
    <w:rsid w:val="00630C7B"/>
    <w:rsid w:val="006418F7"/>
    <w:rsid w:val="00647CA7"/>
    <w:rsid w:val="006501C6"/>
    <w:rsid w:val="00656A30"/>
    <w:rsid w:val="00664E5B"/>
    <w:rsid w:val="00680B62"/>
    <w:rsid w:val="00683974"/>
    <w:rsid w:val="00685F87"/>
    <w:rsid w:val="00691806"/>
    <w:rsid w:val="00697C2B"/>
    <w:rsid w:val="006A2A9D"/>
    <w:rsid w:val="006A3420"/>
    <w:rsid w:val="006C1EC3"/>
    <w:rsid w:val="006D63F0"/>
    <w:rsid w:val="006E30DE"/>
    <w:rsid w:val="006F79B7"/>
    <w:rsid w:val="00702B6D"/>
    <w:rsid w:val="007040AC"/>
    <w:rsid w:val="00707A81"/>
    <w:rsid w:val="00715BF9"/>
    <w:rsid w:val="00743246"/>
    <w:rsid w:val="00754A60"/>
    <w:rsid w:val="00755A74"/>
    <w:rsid w:val="00757709"/>
    <w:rsid w:val="0076296E"/>
    <w:rsid w:val="00785BB3"/>
    <w:rsid w:val="0079244B"/>
    <w:rsid w:val="007B1C3C"/>
    <w:rsid w:val="007E5528"/>
    <w:rsid w:val="00800AF8"/>
    <w:rsid w:val="00802403"/>
    <w:rsid w:val="008163F4"/>
    <w:rsid w:val="00837D70"/>
    <w:rsid w:val="008416E0"/>
    <w:rsid w:val="00851153"/>
    <w:rsid w:val="00855680"/>
    <w:rsid w:val="0087191D"/>
    <w:rsid w:val="008942D2"/>
    <w:rsid w:val="00900E37"/>
    <w:rsid w:val="00933987"/>
    <w:rsid w:val="00937520"/>
    <w:rsid w:val="00942BC2"/>
    <w:rsid w:val="0094540A"/>
    <w:rsid w:val="00946542"/>
    <w:rsid w:val="0095098D"/>
    <w:rsid w:val="009701A8"/>
    <w:rsid w:val="00984324"/>
    <w:rsid w:val="00990BC7"/>
    <w:rsid w:val="00990D6A"/>
    <w:rsid w:val="00993018"/>
    <w:rsid w:val="009B4B43"/>
    <w:rsid w:val="009D06E6"/>
    <w:rsid w:val="009F0913"/>
    <w:rsid w:val="009F146A"/>
    <w:rsid w:val="009F21BF"/>
    <w:rsid w:val="00A10404"/>
    <w:rsid w:val="00A14389"/>
    <w:rsid w:val="00A274BF"/>
    <w:rsid w:val="00A372D9"/>
    <w:rsid w:val="00A614AC"/>
    <w:rsid w:val="00A818C3"/>
    <w:rsid w:val="00A940DA"/>
    <w:rsid w:val="00AA2C84"/>
    <w:rsid w:val="00AA53E7"/>
    <w:rsid w:val="00AA6E3A"/>
    <w:rsid w:val="00AB798D"/>
    <w:rsid w:val="00AC41BB"/>
    <w:rsid w:val="00AE5C57"/>
    <w:rsid w:val="00AE640C"/>
    <w:rsid w:val="00B119F8"/>
    <w:rsid w:val="00B14CAF"/>
    <w:rsid w:val="00B206FB"/>
    <w:rsid w:val="00B20D7C"/>
    <w:rsid w:val="00B4563E"/>
    <w:rsid w:val="00B53FB8"/>
    <w:rsid w:val="00B629F5"/>
    <w:rsid w:val="00B63E90"/>
    <w:rsid w:val="00B82CE8"/>
    <w:rsid w:val="00B83181"/>
    <w:rsid w:val="00B84632"/>
    <w:rsid w:val="00BB2710"/>
    <w:rsid w:val="00BC080B"/>
    <w:rsid w:val="00BC5350"/>
    <w:rsid w:val="00BC6326"/>
    <w:rsid w:val="00BE3B08"/>
    <w:rsid w:val="00BE5A22"/>
    <w:rsid w:val="00BE7926"/>
    <w:rsid w:val="00BF1BDF"/>
    <w:rsid w:val="00BF4466"/>
    <w:rsid w:val="00BF611C"/>
    <w:rsid w:val="00C14183"/>
    <w:rsid w:val="00C412A7"/>
    <w:rsid w:val="00C577A0"/>
    <w:rsid w:val="00C82C3D"/>
    <w:rsid w:val="00C948B3"/>
    <w:rsid w:val="00CB0170"/>
    <w:rsid w:val="00CC2433"/>
    <w:rsid w:val="00CC40D9"/>
    <w:rsid w:val="00CC42D9"/>
    <w:rsid w:val="00CE5947"/>
    <w:rsid w:val="00CF3D10"/>
    <w:rsid w:val="00CF4CC0"/>
    <w:rsid w:val="00D1184E"/>
    <w:rsid w:val="00D22578"/>
    <w:rsid w:val="00D32303"/>
    <w:rsid w:val="00D4401A"/>
    <w:rsid w:val="00D518A1"/>
    <w:rsid w:val="00D60834"/>
    <w:rsid w:val="00D62022"/>
    <w:rsid w:val="00D67B50"/>
    <w:rsid w:val="00D71EDE"/>
    <w:rsid w:val="00D93278"/>
    <w:rsid w:val="00DB53F4"/>
    <w:rsid w:val="00DC335B"/>
    <w:rsid w:val="00DD2DF6"/>
    <w:rsid w:val="00DD6B7F"/>
    <w:rsid w:val="00DD762B"/>
    <w:rsid w:val="00E03AB4"/>
    <w:rsid w:val="00E072AF"/>
    <w:rsid w:val="00E106FD"/>
    <w:rsid w:val="00E17C4D"/>
    <w:rsid w:val="00E2284E"/>
    <w:rsid w:val="00E453F0"/>
    <w:rsid w:val="00E46E0C"/>
    <w:rsid w:val="00E778D7"/>
    <w:rsid w:val="00EA6C80"/>
    <w:rsid w:val="00EB0978"/>
    <w:rsid w:val="00EB1DA1"/>
    <w:rsid w:val="00EB40DB"/>
    <w:rsid w:val="00EB65EA"/>
    <w:rsid w:val="00EC3EB7"/>
    <w:rsid w:val="00EC6D8C"/>
    <w:rsid w:val="00EF5724"/>
    <w:rsid w:val="00EF5B1F"/>
    <w:rsid w:val="00F20BA3"/>
    <w:rsid w:val="00F211D6"/>
    <w:rsid w:val="00F2370A"/>
    <w:rsid w:val="00F32E34"/>
    <w:rsid w:val="00F4523A"/>
    <w:rsid w:val="00F45F99"/>
    <w:rsid w:val="00F53F3D"/>
    <w:rsid w:val="00F56D76"/>
    <w:rsid w:val="00F62BA9"/>
    <w:rsid w:val="00F85ED8"/>
    <w:rsid w:val="00F905FC"/>
    <w:rsid w:val="00FA5774"/>
    <w:rsid w:val="00FB3D1E"/>
    <w:rsid w:val="00FC11EC"/>
    <w:rsid w:val="00FD0F90"/>
    <w:rsid w:val="00FD5892"/>
    <w:rsid w:val="00FE488A"/>
    <w:rsid w:val="00FF574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8E80B2F-A911-47C5-9B5E-1BCB79B18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7346"/>
  </w:style>
  <w:style w:type="paragraph" w:styleId="Heading1">
    <w:name w:val="heading 1"/>
    <w:basedOn w:val="Normal"/>
    <w:next w:val="Normal"/>
    <w:link w:val="1"/>
    <w:qFormat/>
    <w:rsid w:val="003C2AC8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semiHidden/>
    <w:unhideWhenUsed/>
    <w:rsid w:val="001737F0"/>
    <w:pPr>
      <w:widowControl w:val="0"/>
      <w:snapToGrid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">
    <w:name w:val="Основной текст Знак"/>
    <w:basedOn w:val="DefaultParagraphFont"/>
    <w:link w:val="BodyText"/>
    <w:semiHidden/>
    <w:rsid w:val="001737F0"/>
    <w:rPr>
      <w:rFonts w:ascii="Times New Roman" w:eastAsia="Times New Roman" w:hAnsi="Times New Roman" w:cs="Times New Roman"/>
      <w:sz w:val="20"/>
      <w:szCs w:val="20"/>
    </w:rPr>
  </w:style>
  <w:style w:type="paragraph" w:styleId="BodyTextIndent">
    <w:name w:val="Body Text Indent"/>
    <w:basedOn w:val="Normal"/>
    <w:link w:val="a0"/>
    <w:semiHidden/>
    <w:unhideWhenUsed/>
    <w:rsid w:val="001737F0"/>
    <w:pPr>
      <w:spacing w:after="0" w:line="240" w:lineRule="auto"/>
      <w:ind w:firstLine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0">
    <w:name w:val="Основной текст с отступом Знак"/>
    <w:basedOn w:val="DefaultParagraphFont"/>
    <w:link w:val="BodyTextIndent"/>
    <w:semiHidden/>
    <w:rsid w:val="001737F0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2"/>
    <w:semiHidden/>
    <w:unhideWhenUsed/>
    <w:rsid w:val="001737F0"/>
    <w:pPr>
      <w:widowControl w:val="0"/>
      <w:snapToGri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">
    <w:name w:val="Основной текст 2 Знак"/>
    <w:basedOn w:val="DefaultParagraphFont"/>
    <w:link w:val="BodyText2"/>
    <w:semiHidden/>
    <w:rsid w:val="001737F0"/>
    <w:rPr>
      <w:rFonts w:ascii="Times New Roman" w:eastAsia="Times New Roman" w:hAnsi="Times New Roman" w:cs="Times New Roman"/>
      <w:sz w:val="20"/>
      <w:szCs w:val="20"/>
    </w:rPr>
  </w:style>
  <w:style w:type="character" w:customStyle="1" w:styleId="a1">
    <w:name w:val="Гипертекстовая ссылка"/>
    <w:basedOn w:val="DefaultParagraphFont"/>
    <w:rsid w:val="00A14389"/>
  </w:style>
  <w:style w:type="character" w:customStyle="1" w:styleId="1">
    <w:name w:val="Заголовок 1 Знак"/>
    <w:basedOn w:val="DefaultParagraphFont"/>
    <w:link w:val="Heading1"/>
    <w:rsid w:val="003C2AC8"/>
    <w:rPr>
      <w:rFonts w:ascii="Times New Roman" w:eastAsia="Times New Roman" w:hAnsi="Times New Roman" w:cs="Times New Roman"/>
      <w:sz w:val="28"/>
      <w:szCs w:val="24"/>
    </w:rPr>
  </w:style>
  <w:style w:type="paragraph" w:styleId="Header">
    <w:name w:val="header"/>
    <w:basedOn w:val="Normal"/>
    <w:link w:val="a2"/>
    <w:uiPriority w:val="99"/>
    <w:semiHidden/>
    <w:unhideWhenUsed/>
    <w:rsid w:val="001E39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Верхний колонтитул Знак"/>
    <w:basedOn w:val="DefaultParagraphFont"/>
    <w:link w:val="Header"/>
    <w:uiPriority w:val="99"/>
    <w:semiHidden/>
    <w:rsid w:val="001E3926"/>
  </w:style>
  <w:style w:type="paragraph" w:styleId="Footer">
    <w:name w:val="footer"/>
    <w:basedOn w:val="Normal"/>
    <w:link w:val="a3"/>
    <w:uiPriority w:val="99"/>
    <w:semiHidden/>
    <w:unhideWhenUsed/>
    <w:rsid w:val="001E39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3">
    <w:name w:val="Нижний колонтитул Знак"/>
    <w:basedOn w:val="DefaultParagraphFont"/>
    <w:link w:val="Footer"/>
    <w:uiPriority w:val="99"/>
    <w:semiHidden/>
    <w:rsid w:val="001E3926"/>
  </w:style>
  <w:style w:type="paragraph" w:styleId="BalloonText">
    <w:name w:val="Balloon Text"/>
    <w:basedOn w:val="Normal"/>
    <w:link w:val="a4"/>
    <w:uiPriority w:val="99"/>
    <w:semiHidden/>
    <w:unhideWhenUsed/>
    <w:rsid w:val="00AE5C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DefaultParagraphFont"/>
    <w:link w:val="BalloonText"/>
    <w:uiPriority w:val="99"/>
    <w:semiHidden/>
    <w:rsid w:val="00AE5C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AF12B5-1082-46B2-995E-6559621840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